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3EE9" w14:textId="77EB1F38" w:rsidR="00CD409F" w:rsidRPr="00CD409F" w:rsidRDefault="00CD409F" w:rsidP="00CD409F">
      <w:pPr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D40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информация о наличии общежития(</w:t>
      </w:r>
      <w:proofErr w:type="spellStart"/>
      <w:r w:rsidRPr="00CD40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ий</w:t>
      </w:r>
      <w:proofErr w:type="spellEnd"/>
      <w:r w:rsidRPr="00CD40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) </w:t>
      </w:r>
      <w:r w:rsidRPr="00CD409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– </w:t>
      </w:r>
    </w:p>
    <w:p w14:paraId="41472B31" w14:textId="2507178D" w:rsidR="009873D1" w:rsidRPr="00CD409F" w:rsidRDefault="00CD409F" w:rsidP="00CD409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D409F">
        <w:rPr>
          <w:rStyle w:val="a3"/>
          <w:rFonts w:ascii="Times New Roman" w:hAnsi="Times New Roman" w:cs="Times New Roman"/>
          <w:color w:val="1E1E1E"/>
          <w:sz w:val="32"/>
          <w:szCs w:val="32"/>
          <w:shd w:val="clear" w:color="auto" w:fill="FFFFFF"/>
        </w:rPr>
        <w:t>Академия не располагает собственным общежитием и не обеспечивает студентов местами временного проживания.</w:t>
      </w:r>
    </w:p>
    <w:sectPr w:rsidR="009873D1" w:rsidRPr="00CD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D1"/>
    <w:rsid w:val="009873D1"/>
    <w:rsid w:val="00CD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187B"/>
  <w15:chartTrackingRefBased/>
  <w15:docId w15:val="{62C3B0F2-7CDB-42E5-BA5E-8D8761E7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Zulerik</dc:creator>
  <cp:keywords/>
  <dc:description/>
  <cp:lastModifiedBy>Zulerik</cp:lastModifiedBy>
  <cp:revision>1</cp:revision>
  <dcterms:created xsi:type="dcterms:W3CDTF">2021-05-29T14:21:00Z</dcterms:created>
  <dcterms:modified xsi:type="dcterms:W3CDTF">2021-05-29T14:44:00Z</dcterms:modified>
</cp:coreProperties>
</file>