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B" w:rsidRPr="006D6A99" w:rsidRDefault="0031798F" w:rsidP="00BB6641">
      <w:pPr>
        <w:pStyle w:val="Default"/>
        <w:jc w:val="right"/>
        <w:rPr>
          <w:b/>
          <w:bCs/>
          <w:color w:val="auto"/>
          <w:lang w:val="en-US"/>
        </w:rPr>
      </w:pPr>
      <w:r w:rsidRPr="00A73C12">
        <w:rPr>
          <w:b/>
          <w:bCs/>
          <w:color w:val="auto"/>
        </w:rPr>
        <w:t xml:space="preserve">От </w:t>
      </w:r>
      <w:r w:rsidR="00421088">
        <w:rPr>
          <w:b/>
          <w:bCs/>
          <w:color w:val="auto"/>
        </w:rPr>
        <w:t>0</w:t>
      </w:r>
      <w:r w:rsidR="006D6A99" w:rsidRPr="006D6A99">
        <w:rPr>
          <w:b/>
          <w:bCs/>
          <w:color w:val="auto"/>
        </w:rPr>
        <w:t>5</w:t>
      </w:r>
      <w:r w:rsidR="002C0F45">
        <w:rPr>
          <w:b/>
          <w:bCs/>
          <w:color w:val="auto"/>
        </w:rPr>
        <w:t>.</w:t>
      </w:r>
      <w:r w:rsidR="006D6A99">
        <w:rPr>
          <w:b/>
          <w:bCs/>
          <w:color w:val="auto"/>
          <w:lang w:val="en-US"/>
        </w:rPr>
        <w:t>02</w:t>
      </w:r>
      <w:r w:rsidR="0057468B" w:rsidRPr="00A73C12">
        <w:rPr>
          <w:b/>
          <w:bCs/>
          <w:color w:val="auto"/>
        </w:rPr>
        <w:t>.201</w:t>
      </w:r>
      <w:r w:rsidR="006D6A99">
        <w:rPr>
          <w:b/>
          <w:bCs/>
          <w:color w:val="auto"/>
          <w:lang w:val="en-US"/>
        </w:rPr>
        <w:t>8</w:t>
      </w:r>
    </w:p>
    <w:p w:rsidR="0057468B" w:rsidRPr="00A73C12" w:rsidRDefault="0057468B" w:rsidP="00BB6641">
      <w:pPr>
        <w:pStyle w:val="Default"/>
        <w:jc w:val="center"/>
        <w:rPr>
          <w:b/>
          <w:bCs/>
          <w:color w:val="auto"/>
        </w:rPr>
      </w:pPr>
      <w:r w:rsidRPr="00A73C12">
        <w:rPr>
          <w:b/>
          <w:bCs/>
          <w:color w:val="auto"/>
        </w:rPr>
        <w:t>Ваканс</w:t>
      </w:r>
      <w:proofErr w:type="gramStart"/>
      <w:r w:rsidRPr="00A73C12">
        <w:rPr>
          <w:b/>
          <w:bCs/>
          <w:color w:val="auto"/>
        </w:rPr>
        <w:t xml:space="preserve">ии </w:t>
      </w:r>
      <w:r w:rsidR="00F20335" w:rsidRPr="00A73C12">
        <w:rPr>
          <w:b/>
          <w:bCs/>
          <w:color w:val="auto"/>
        </w:rPr>
        <w:t>ООО</w:t>
      </w:r>
      <w:proofErr w:type="gramEnd"/>
      <w:r w:rsidR="00F20335" w:rsidRPr="00A73C12">
        <w:rPr>
          <w:b/>
          <w:bCs/>
          <w:color w:val="auto"/>
        </w:rPr>
        <w:t xml:space="preserve"> Рекрутингового агентства «Большая работа»</w:t>
      </w:r>
    </w:p>
    <w:p w:rsidR="00F20335" w:rsidRPr="00A73C12" w:rsidRDefault="00F20335" w:rsidP="00BB6641">
      <w:pPr>
        <w:pStyle w:val="Default"/>
        <w:jc w:val="center"/>
        <w:rPr>
          <w:color w:val="auto"/>
        </w:rPr>
      </w:pPr>
      <w:r w:rsidRPr="00A73C12">
        <w:rPr>
          <w:b/>
          <w:bCs/>
          <w:color w:val="auto"/>
        </w:rPr>
        <w:t>Мы рады ответить на Ваши вопросы по телефону</w:t>
      </w:r>
    </w:p>
    <w:p w:rsidR="0057468B" w:rsidRDefault="0020332F" w:rsidP="00BB6641">
      <w:pPr>
        <w:pStyle w:val="Default"/>
        <w:jc w:val="center"/>
        <w:rPr>
          <w:rStyle w:val="a9"/>
          <w:b/>
          <w:bCs/>
        </w:rPr>
      </w:pPr>
      <w:r>
        <w:rPr>
          <w:b/>
          <w:bCs/>
          <w:color w:val="auto"/>
        </w:rPr>
        <w:t>(8482) 6</w:t>
      </w:r>
      <w:r w:rsidR="00F20335" w:rsidRPr="00A73C12">
        <w:rPr>
          <w:b/>
          <w:bCs/>
          <w:color w:val="auto"/>
        </w:rPr>
        <w:t>0 70 1</w:t>
      </w:r>
      <w:r w:rsidR="00745FFD">
        <w:rPr>
          <w:b/>
          <w:bCs/>
          <w:color w:val="auto"/>
        </w:rPr>
        <w:t>3</w:t>
      </w:r>
      <w:r w:rsidR="005B315E">
        <w:rPr>
          <w:b/>
          <w:bCs/>
          <w:color w:val="auto"/>
        </w:rPr>
        <w:t>, (8482) 62 26 83</w:t>
      </w:r>
      <w:r w:rsidR="00F20335" w:rsidRPr="00A73C12">
        <w:rPr>
          <w:b/>
          <w:bCs/>
          <w:color w:val="auto"/>
        </w:rPr>
        <w:t xml:space="preserve"> </w:t>
      </w:r>
      <w:r w:rsidR="00F20335" w:rsidRPr="00A73C12">
        <w:rPr>
          <w:b/>
          <w:color w:val="auto"/>
        </w:rPr>
        <w:t>или по e-mail</w:t>
      </w:r>
      <w:r w:rsidR="00F20335" w:rsidRPr="00A73C12">
        <w:rPr>
          <w:b/>
          <w:bCs/>
          <w:color w:val="auto"/>
        </w:rPr>
        <w:t xml:space="preserve">: </w:t>
      </w:r>
      <w:hyperlink r:id="rId9" w:history="1">
        <w:r w:rsidR="00F81CA6" w:rsidRPr="00A73C12">
          <w:rPr>
            <w:rStyle w:val="a9"/>
            <w:b/>
            <w:bCs/>
          </w:rPr>
          <w:t>taom.job@gmail.com</w:t>
        </w:r>
      </w:hyperlink>
    </w:p>
    <w:p w:rsidR="006B72D0" w:rsidRPr="006B72D0" w:rsidRDefault="006B72D0" w:rsidP="00F3633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B72D0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</w:p>
    <w:p w:rsidR="00F3633E" w:rsidRDefault="00F3633E" w:rsidP="00F3633E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5D26" w:rsidRPr="00DA660F" w:rsidTr="00FC0305">
        <w:tc>
          <w:tcPr>
            <w:tcW w:w="10682" w:type="dxa"/>
            <w:shd w:val="clear" w:color="auto" w:fill="D9D9D9" w:themeFill="background1" w:themeFillShade="D9"/>
          </w:tcPr>
          <w:p w:rsidR="00465D26" w:rsidRPr="00B058A7" w:rsidRDefault="00465D26" w:rsidP="00465D2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D6646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Работа с клиентами, продажи</w:t>
            </w:r>
          </w:p>
        </w:tc>
      </w:tr>
    </w:tbl>
    <w:p w:rsidR="00465D26" w:rsidRPr="0069625D" w:rsidRDefault="00465D26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832BAD" w:rsidRPr="00AB6C46" w:rsidRDefault="00832BAD" w:rsidP="00832BAD">
      <w:pPr>
        <w:spacing w:after="0"/>
        <w:rPr>
          <w:rFonts w:ascii="Arial" w:hAnsi="Arial" w:cs="Arial"/>
          <w:b/>
          <w:sz w:val="28"/>
          <w:szCs w:val="24"/>
        </w:rPr>
      </w:pPr>
      <w:r w:rsidRPr="00AB6C46">
        <w:rPr>
          <w:rFonts w:ascii="Arial" w:hAnsi="Arial" w:cs="Arial"/>
          <w:b/>
          <w:sz w:val="28"/>
          <w:szCs w:val="24"/>
        </w:rPr>
        <w:t>Тольятти</w:t>
      </w:r>
    </w:p>
    <w:p w:rsidR="00832BAD" w:rsidRPr="0038514A" w:rsidRDefault="00832BAD" w:rsidP="00832BAD">
      <w:pPr>
        <w:spacing w:after="0"/>
        <w:rPr>
          <w:rFonts w:ascii="Arial" w:hAnsi="Arial" w:cs="Arial"/>
          <w:b/>
          <w:sz w:val="24"/>
          <w:szCs w:val="24"/>
        </w:rPr>
      </w:pPr>
      <w:r w:rsidRPr="0038514A">
        <w:rPr>
          <w:rFonts w:ascii="Arial" w:hAnsi="Arial" w:cs="Arial"/>
          <w:b/>
          <w:sz w:val="24"/>
          <w:szCs w:val="24"/>
        </w:rPr>
        <w:t>№1</w:t>
      </w:r>
    </w:p>
    <w:p w:rsidR="00832BAD" w:rsidRPr="00433EE7" w:rsidRDefault="00832BAD" w:rsidP="00832BAD">
      <w:pPr>
        <w:spacing w:after="0"/>
        <w:rPr>
          <w:rFonts w:ascii="Arial" w:hAnsi="Arial" w:cs="Arial"/>
          <w:b/>
          <w:color w:val="000000"/>
          <w:sz w:val="32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</w:rPr>
        <w:t>РУКОВОДИТЕЛЬ ОТДЕЛА ПРОДАЖ // ООО «ТОР ТЗПО»</w:t>
      </w:r>
      <w:r w:rsidR="00433EE7">
        <w:rPr>
          <w:rFonts w:ascii="Arial" w:hAnsi="Arial" w:cs="Arial"/>
          <w:b/>
          <w:sz w:val="24"/>
          <w:szCs w:val="24"/>
          <w:u w:val="single"/>
        </w:rPr>
        <w:br/>
      </w:r>
      <w:r w:rsidR="00433EE7" w:rsidRPr="00433E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="00433EE7"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обеспечение выполне</w:t>
      </w:r>
      <w:r w:rsid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ния плановых показателей продаж, </w:t>
      </w:r>
      <w:r w:rsidR="00433EE7"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предложений по увеличению плановых показателей продаж, системе мотивации подчинённых работников, ценообразованию на реализуемую продукцию, оптимизации работы коммерче</w:t>
      </w:r>
      <w:r w:rsid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ского отдела и компании в целом, осуществление личных продаж, </w:t>
      </w:r>
      <w:r w:rsidR="00433EE7"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участие в подборе, адаптации и обучении персонала.</w:t>
      </w:r>
      <w:r w:rsidR="00433EE7" w:rsidRPr="00433EE7">
        <w:rPr>
          <w:rFonts w:ascii="Arial" w:hAnsi="Arial" w:cs="Arial"/>
          <w:color w:val="000000"/>
          <w:sz w:val="24"/>
          <w:szCs w:val="24"/>
        </w:rPr>
        <w:br/>
      </w:r>
      <w:r w:rsidR="00433EE7" w:rsidRPr="00433E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="00433EE7"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высокие коммуникативные навыки: грамотная речь, знание основ ведения перегов</w:t>
      </w:r>
      <w:r w:rsid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оров и технологии прямых продаж, </w:t>
      </w:r>
      <w:r w:rsidR="00433EE7"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высокая степень самоорганизации: умение выде</w:t>
      </w:r>
      <w:r w:rsid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лять суть и достигать результат, </w:t>
      </w:r>
      <w:r w:rsidR="00433EE7"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успешный опыт руководящей работы в сфере продаж обязателен</w:t>
      </w:r>
      <w:r w:rsid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33EE7" w:rsidRPr="00433EE7">
        <w:rPr>
          <w:rFonts w:ascii="Arial" w:hAnsi="Arial" w:cs="Arial"/>
          <w:color w:val="000000"/>
          <w:sz w:val="24"/>
          <w:szCs w:val="24"/>
        </w:rPr>
        <w:br/>
      </w:r>
      <w:r w:rsidR="00700D4F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</w:t>
      </w:r>
      <w:r w:rsidR="00433EE7" w:rsidRPr="00433EE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:</w:t>
      </w:r>
      <w:r w:rsidR="00433EE7" w:rsidRPr="00433EE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832BAD" w:rsidRDefault="00832BAD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7A122B" w:rsidRPr="0038514A" w:rsidRDefault="007A122B" w:rsidP="007A122B">
      <w:pPr>
        <w:spacing w:after="0"/>
        <w:rPr>
          <w:rFonts w:ascii="Arial" w:hAnsi="Arial" w:cs="Arial"/>
          <w:b/>
          <w:sz w:val="24"/>
          <w:szCs w:val="24"/>
        </w:rPr>
      </w:pPr>
      <w:r w:rsidRPr="0038514A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2</w:t>
      </w:r>
    </w:p>
    <w:p w:rsidR="007C6872" w:rsidRDefault="007A122B" w:rsidP="007A122B">
      <w:pPr>
        <w:spacing w:after="0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7A122B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 xml:space="preserve">КОНСУЛЬТАНТ ПО РАБОТЕ С НОВЫМИ КЛИЕНТАМИ // </w:t>
      </w:r>
      <w:r w:rsidR="007E40DC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 xml:space="preserve">ЧОУ </w:t>
      </w:r>
      <w:proofErr w:type="gramStart"/>
      <w:r w:rsidR="007E40DC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>ВО</w:t>
      </w:r>
      <w:proofErr w:type="gramEnd"/>
      <w:r w:rsidR="007E40DC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 xml:space="preserve"> «</w:t>
      </w:r>
      <w:proofErr w:type="gramStart"/>
      <w:r w:rsidRPr="007A122B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>ТОЛЬЯТТИНСКАЯ</w:t>
      </w:r>
      <w:proofErr w:type="gramEnd"/>
      <w:r w:rsidRPr="007A122B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 xml:space="preserve"> АКАДЕМИЯ УПРАВЛЕНИЯ</w:t>
      </w:r>
      <w:r w:rsidR="007E40DC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>»</w:t>
      </w:r>
      <w:r w:rsidRPr="007A122B">
        <w:rPr>
          <w:rFonts w:ascii="Arial" w:hAnsi="Arial" w:cs="Arial"/>
          <w:b/>
          <w:sz w:val="24"/>
          <w:szCs w:val="24"/>
          <w:u w:val="single"/>
        </w:rPr>
        <w:br/>
      </w:r>
      <w:r w:rsidR="007C6872" w:rsidRPr="007C6872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 </w:t>
      </w:r>
      <w:r w:rsidR="007C6872" w:rsidRP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консультирование клиентов по </w:t>
      </w:r>
      <w:r w:rsid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телефону по входящим звонкам, </w:t>
      </w:r>
      <w:r w:rsidR="007C6872" w:rsidRP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проведение экскурсий на территории Тольяттинской академии управления (детский сад/начальная школа - средняя обще</w:t>
      </w:r>
      <w:r w:rsid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образовательная школа - вуз), </w:t>
      </w:r>
      <w:r w:rsidR="007C6872" w:rsidRP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>ведение базы клиенто</w:t>
      </w:r>
      <w:r w:rsid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 (по договоренности с ними), </w:t>
      </w:r>
      <w:r w:rsidR="007C6872" w:rsidRP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>анализ эффективности маркетинговой кампании.</w:t>
      </w:r>
    </w:p>
    <w:p w:rsidR="007C6872" w:rsidRDefault="007A122B" w:rsidP="007A122B">
      <w:pPr>
        <w:spacing w:after="0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433E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C6872" w:rsidRP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высокие коммуникативные навыки</w:t>
      </w:r>
      <w:r w:rsid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r w:rsidR="007C6872" w:rsidRP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>желание развиваться в сфере коммуникаций</w:t>
      </w:r>
      <w:r w:rsid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r w:rsidR="007C6872" w:rsidRP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>аналитические способности.</w:t>
      </w:r>
      <w:r w:rsidR="007C6872" w:rsidRPr="007C6872">
        <w:rPr>
          <w:rFonts w:ascii="Open Sans" w:hAnsi="Open Sans" w:cs="Open Sans"/>
          <w:color w:val="000000"/>
          <w:sz w:val="24"/>
          <w:szCs w:val="20"/>
          <w:shd w:val="clear" w:color="auto" w:fill="FFFFFF"/>
        </w:rPr>
        <w:t> </w:t>
      </w:r>
    </w:p>
    <w:p w:rsidR="0069625D" w:rsidRDefault="00700D4F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</w:t>
      </w:r>
      <w:r w:rsidR="007C6872" w:rsidRPr="0038740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:</w:t>
      </w:r>
      <w:r w:rsidR="007C6872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7C6872" w:rsidRPr="007C6872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график работы и заработная плата обговариваются на собеседовании; доставка служебным транспортом, предусмотрено обучение.</w:t>
      </w:r>
    </w:p>
    <w:p w:rsidR="00700D4F" w:rsidRDefault="00700D4F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700D4F" w:rsidRPr="00700D4F" w:rsidRDefault="00700D4F" w:rsidP="003418C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00D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№3</w:t>
      </w:r>
    </w:p>
    <w:p w:rsidR="00700D4F" w:rsidRDefault="00700D4F" w:rsidP="003418C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00D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ПО ПРОДАЖАМ // ООО «СТАНДАРТ МАСТЕР»</w:t>
      </w:r>
    </w:p>
    <w:p w:rsidR="00700D4F" w:rsidRDefault="00700D4F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7C6872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ведение деловых п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ереговоров с клиентами компании, ценовой мониторинг,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кон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троль дебиторской задолженности, поиск новых клиентов,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подг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отовка коммерческих предложений,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при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ем и обработка заказов клиентов, ведение отчетной документации,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курьерская работа (развоз счетов, сбор денежных средств). </w:t>
      </w:r>
    </w:p>
    <w:p w:rsidR="00700D4F" w:rsidRPr="00F97CDD" w:rsidRDefault="00700D4F" w:rsidP="003418C8">
      <w:pPr>
        <w:spacing w:after="0"/>
        <w:rPr>
          <w:rFonts w:ascii="Arial" w:hAnsi="Arial" w:cs="Arial"/>
          <w:b/>
          <w:color w:val="000000"/>
          <w:sz w:val="32"/>
          <w:szCs w:val="24"/>
          <w:shd w:val="clear" w:color="auto" w:fill="FFFFFF"/>
        </w:rPr>
      </w:pPr>
      <w:r w:rsidRPr="00433E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наличие опыта личных продаж от 1 до 3 лет; целеустремленность, результативность, аналитические способности, уверенное владение офисными 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t>программами, готовность к командировкам, навык ведения коммерческой документации, наличие личного автомобиля и водительского удостоверения категории «В». </w:t>
      </w:r>
    </w:p>
    <w:p w:rsidR="0069625D" w:rsidRPr="00F97CDD" w:rsidRDefault="00700D4F" w:rsidP="003418C8">
      <w:pPr>
        <w:spacing w:after="0"/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38740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="00F97CD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график работы: понедельник - пятница с 9.00 до 18.00, оформление по ТК РФ, корпоративное обучение, корпоративная топливная и SIM-карта, заработная плата по итогам собеседования. </w:t>
      </w:r>
    </w:p>
    <w:p w:rsidR="0069625D" w:rsidRPr="003418C8" w:rsidRDefault="007C6872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7C6872">
        <w:rPr>
          <w:rFonts w:ascii="Open Sans" w:hAnsi="Open Sans" w:cs="Open Sans"/>
          <w:color w:val="000000"/>
          <w:sz w:val="24"/>
          <w:szCs w:val="20"/>
          <w:shd w:val="clear" w:color="auto" w:fill="FFFFFF"/>
        </w:rPr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625D" w:rsidRPr="00DA660F" w:rsidTr="00FC0305">
        <w:tc>
          <w:tcPr>
            <w:tcW w:w="10682" w:type="dxa"/>
            <w:shd w:val="clear" w:color="auto" w:fill="D9D9D9" w:themeFill="background1" w:themeFillShade="D9"/>
          </w:tcPr>
          <w:p w:rsidR="0069625D" w:rsidRPr="00B058A7" w:rsidRDefault="0034003F" w:rsidP="00FC030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D6646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Управление проектами</w:t>
            </w:r>
          </w:p>
        </w:tc>
      </w:tr>
    </w:tbl>
    <w:p w:rsidR="007A122B" w:rsidRDefault="007A122B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69625D" w:rsidRPr="00AB6C46" w:rsidRDefault="0069625D" w:rsidP="003418C8">
      <w:pPr>
        <w:spacing w:after="0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AB6C46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Тольятти</w:t>
      </w:r>
    </w:p>
    <w:p w:rsidR="0069625D" w:rsidRDefault="0069625D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№1</w:t>
      </w:r>
    </w:p>
    <w:p w:rsidR="0069625D" w:rsidRDefault="0069625D" w:rsidP="003418C8">
      <w:pPr>
        <w:spacing w:after="0"/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u w:val="single"/>
          <w:shd w:val="clear" w:color="auto" w:fill="FFFFFF"/>
        </w:rPr>
        <w:t xml:space="preserve">ПРОЕКТНЫЙ МЕНЕДЖЕР // ПАРК-ОТЕЛЬ </w:t>
      </w:r>
    </w:p>
    <w:p w:rsidR="0069625D" w:rsidRDefault="0069625D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координация проектов: от планов и отчетов, до сроков и организации пар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тнеров на разных этапах работы, 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привлечение партнеров, переговоры, документация.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>умение планировать, орга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низовывать процессы и людей, 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опыт организации мероприятий,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проектов, интересных событий, 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грамотная речь.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8357C1" w:rsidRDefault="008357C1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8357C1" w:rsidRDefault="008357C1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8357C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№2</w:t>
      </w:r>
    </w:p>
    <w:p w:rsidR="008357C1" w:rsidRDefault="008357C1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8357C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МЕНЕДЖЕР ПРОЕКТА // ЭКСПО-ТОЛЬЯТТИ</w:t>
      </w:r>
    </w:p>
    <w:p w:rsidR="008357C1" w:rsidRDefault="008357C1" w:rsidP="003418C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 </w:t>
      </w:r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продажа продуктов выставочного проекта и услуг компании, формирование и ведение базы потенциальных клиентов, ведение документооборота по выставочному проекту, участие в организации и проведении мероприятий выставочного центра, взаимодействие с подразделениями компании по подготовке выставочного проекта. </w:t>
      </w:r>
      <w:r w:rsidRPr="008357C1">
        <w:rPr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высшее образование, опыт работы в продажах, уверенный пользователь ПК (</w:t>
      </w:r>
      <w:proofErr w:type="spellStart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Word</w:t>
      </w:r>
      <w:proofErr w:type="spellEnd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Excel</w:t>
      </w:r>
      <w:proofErr w:type="spellEnd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Internet</w:t>
      </w:r>
      <w:proofErr w:type="spellEnd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Outlook</w:t>
      </w:r>
      <w:proofErr w:type="spellEnd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, PowerPoint,1C), навыки делового общения и ведения переговоров, коммуникабельность, стрессоустойчивость, умение работать в команде, активная жизненная позиция, нацеленность на результат.</w:t>
      </w:r>
    </w:p>
    <w:p w:rsidR="006D6A99" w:rsidRDefault="008357C1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график работы: с 8:30-17:30</w:t>
      </w:r>
      <w:r w:rsid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пн-пт</w:t>
      </w:r>
      <w:proofErr w:type="spellEnd"/>
      <w:r w:rsidR="006C6917"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работа в выходные </w:t>
      </w:r>
      <w:r w:rsidR="006C6917"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дни во время проведения проекта, </w:t>
      </w:r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заработная плата обговаривается на собеседовании. </w:t>
      </w:r>
    </w:p>
    <w:p w:rsidR="006C6917" w:rsidRPr="006C6917" w:rsidRDefault="006C6917" w:rsidP="003418C8">
      <w:pPr>
        <w:spacing w:after="0"/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D6A99" w:rsidTr="00BE06A8">
        <w:tc>
          <w:tcPr>
            <w:tcW w:w="10682" w:type="dxa"/>
            <w:shd w:val="clear" w:color="auto" w:fill="D9D9D9" w:themeFill="background1" w:themeFillShade="D9"/>
          </w:tcPr>
          <w:p w:rsidR="006D6A99" w:rsidRPr="009E4AC7" w:rsidRDefault="006D6A99" w:rsidP="00BE06A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E2D9C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Маркетинг, реклама, продвижение, СМ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И</w:t>
            </w:r>
          </w:p>
        </w:tc>
      </w:tr>
    </w:tbl>
    <w:p w:rsidR="006D6A99" w:rsidRDefault="006D6A99" w:rsidP="006D6A99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  <w:lang w:val="en-US"/>
        </w:rPr>
      </w:pPr>
    </w:p>
    <w:p w:rsidR="006D6A99" w:rsidRPr="00AB6C46" w:rsidRDefault="006D6A99" w:rsidP="006D6A99">
      <w:pPr>
        <w:spacing w:after="0"/>
        <w:rPr>
          <w:rFonts w:ascii="Arial" w:hAnsi="Arial" w:cs="Arial"/>
          <w:b/>
          <w:color w:val="000000"/>
          <w:sz w:val="28"/>
          <w:szCs w:val="20"/>
          <w:shd w:val="clear" w:color="auto" w:fill="FFFFFF"/>
          <w:lang w:val="en-US"/>
        </w:rPr>
      </w:pPr>
      <w:r w:rsidRPr="00AB6C46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Тольятти</w:t>
      </w:r>
    </w:p>
    <w:p w:rsidR="006D6A99" w:rsidRPr="006D6A99" w:rsidRDefault="006D6A99" w:rsidP="006D6A99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№1</w:t>
      </w:r>
    </w:p>
    <w:p w:rsidR="006D6A99" w:rsidRDefault="006D6A99" w:rsidP="006D6A99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6D6A9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СПЕЦИАЛИСТ ОТДЕЛА ПРОДВИЖЕНИЯ УСЛУГ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// ЛАДА-МЕДИА</w:t>
      </w:r>
    </w:p>
    <w:p w:rsidR="006D6A99" w:rsidRPr="006D6A99" w:rsidRDefault="006D6A99" w:rsidP="006D6A99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Функции: </w:t>
      </w:r>
      <w:r w:rsidRPr="006D6A99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разработка акций, организация маркетинговых мероприятий, работа с клиентской базой компании, привлечение новых клиентов за счет развития направлений </w:t>
      </w:r>
      <w:proofErr w:type="spellStart"/>
      <w:r w:rsidRPr="006D6A99">
        <w:rPr>
          <w:rFonts w:ascii="Arial" w:hAnsi="Arial" w:cs="Arial"/>
          <w:color w:val="000000"/>
          <w:sz w:val="24"/>
          <w:szCs w:val="23"/>
          <w:shd w:val="clear" w:color="auto" w:fill="FFFFFF"/>
        </w:rPr>
        <w:t>телемаркетинга</w:t>
      </w:r>
      <w:proofErr w:type="spellEnd"/>
      <w:r w:rsidRPr="006D6A99">
        <w:rPr>
          <w:rFonts w:ascii="Arial" w:hAnsi="Arial" w:cs="Arial"/>
          <w:color w:val="000000"/>
          <w:sz w:val="24"/>
          <w:szCs w:val="23"/>
          <w:shd w:val="clear" w:color="auto" w:fill="FFFFFF"/>
        </w:rPr>
        <w:t>, агентской сети, разработка программ лояльности, проведение аналитики причинам расторжения договоров, создание и управление командой агентов по привлечению новых абонентов, формирование документации. </w:t>
      </w:r>
    </w:p>
    <w:p w:rsidR="006D6A99" w:rsidRDefault="006D6A99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D6A99">
        <w:rPr>
          <w:rFonts w:ascii="Arial" w:hAnsi="Arial" w:cs="Arial"/>
          <w:b/>
          <w:sz w:val="24"/>
          <w:szCs w:val="20"/>
        </w:rPr>
        <w:lastRenderedPageBreak/>
        <w:t>Требования</w:t>
      </w:r>
      <w:r>
        <w:rPr>
          <w:rFonts w:ascii="Arial" w:hAnsi="Arial" w:cs="Arial"/>
          <w:b/>
          <w:sz w:val="24"/>
          <w:szCs w:val="20"/>
        </w:rPr>
        <w:t xml:space="preserve">: </w:t>
      </w:r>
      <w:r w:rsidRPr="006D6A99">
        <w:rPr>
          <w:rFonts w:ascii="Arial" w:hAnsi="Arial" w:cs="Arial"/>
          <w:color w:val="000000"/>
          <w:sz w:val="24"/>
          <w:szCs w:val="20"/>
          <w:shd w:val="clear" w:color="auto" w:fill="FFFFFF"/>
        </w:rPr>
        <w:t>опыт работы по соответствующему направлению приветствуется, владение ПК, высокая работоспособность, коммуникабельность, грамотная письменная и устная речь. </w:t>
      </w:r>
    </w:p>
    <w:p w:rsidR="006D6A99" w:rsidRDefault="006D6A99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DF6B83" w:rsidRDefault="00DF6B83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6B83" w:rsidTr="00BE06A8">
        <w:tc>
          <w:tcPr>
            <w:tcW w:w="10682" w:type="dxa"/>
            <w:shd w:val="clear" w:color="auto" w:fill="D9D9D9" w:themeFill="background1" w:themeFillShade="D9"/>
          </w:tcPr>
          <w:p w:rsidR="00DF6B83" w:rsidRPr="009E4AC7" w:rsidRDefault="00DF6B83" w:rsidP="00BE06A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Образование</w:t>
            </w:r>
          </w:p>
        </w:tc>
      </w:tr>
    </w:tbl>
    <w:p w:rsidR="00DF6B83" w:rsidRDefault="00DF6B83" w:rsidP="003418C8">
      <w:pPr>
        <w:spacing w:after="0"/>
        <w:rPr>
          <w:rFonts w:ascii="Arial" w:hAnsi="Arial" w:cs="Arial"/>
          <w:b/>
          <w:sz w:val="32"/>
          <w:szCs w:val="20"/>
        </w:rPr>
      </w:pPr>
    </w:p>
    <w:p w:rsidR="00DF6B83" w:rsidRPr="00AB6C46" w:rsidRDefault="00DF6B83" w:rsidP="00DF6B83">
      <w:pPr>
        <w:spacing w:after="0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bookmarkStart w:id="0" w:name="_GoBack"/>
      <w:r w:rsidRPr="00AB6C46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Тольятти</w:t>
      </w:r>
    </w:p>
    <w:bookmarkEnd w:id="0"/>
    <w:p w:rsidR="00DF6B83" w:rsidRPr="006D6A99" w:rsidRDefault="00DF6B83" w:rsidP="00DF6B83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№1</w:t>
      </w:r>
    </w:p>
    <w:p w:rsidR="00DF6B83" w:rsidRPr="007A66AB" w:rsidRDefault="00DF6B83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DF6B8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ПОМОЩНИК ВОСПИТАТЕЛЯ /</w:t>
      </w:r>
      <w:r w:rsidR="007A66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/ ДЕТСКИЙ САД - НАЧАЛЬНАЯ ШКОЛА</w:t>
      </w:r>
      <w:r w:rsidR="007A66AB" w:rsidRPr="007A66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AD5D60" w:rsidRPr="00AD5D6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«</w:t>
      </w:r>
      <w:r w:rsidRPr="00DF6B8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РОСТОК</w:t>
      </w:r>
      <w:r w:rsidR="00AD5D60" w:rsidRPr="00AD5D6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»</w:t>
      </w:r>
    </w:p>
    <w:p w:rsidR="00DF6B83" w:rsidRDefault="00DF6B83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Функции: </w:t>
      </w:r>
      <w:r w:rsidRPr="00DF6B83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помощь в организации деятельности детей, помощь в кормлении детей, уборка помещения группы, соблюдение режима дня и распорядка в детском саду. </w:t>
      </w:r>
    </w:p>
    <w:p w:rsidR="00DF6B83" w:rsidRDefault="00DF6B83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D6A99">
        <w:rPr>
          <w:rFonts w:ascii="Arial" w:hAnsi="Arial" w:cs="Arial"/>
          <w:b/>
          <w:sz w:val="24"/>
          <w:szCs w:val="20"/>
        </w:rPr>
        <w:t>Требования</w:t>
      </w:r>
      <w:r>
        <w:rPr>
          <w:rFonts w:ascii="Arial" w:hAnsi="Arial" w:cs="Arial"/>
          <w:b/>
          <w:sz w:val="24"/>
          <w:szCs w:val="20"/>
        </w:rPr>
        <w:t xml:space="preserve">: </w:t>
      </w:r>
      <w:r w:rsidRPr="00DF6B83">
        <w:rPr>
          <w:rFonts w:ascii="Arial" w:hAnsi="Arial" w:cs="Arial"/>
          <w:color w:val="000000"/>
          <w:sz w:val="24"/>
          <w:szCs w:val="20"/>
          <w:shd w:val="clear" w:color="auto" w:fill="FFFFFF"/>
        </w:rPr>
        <w:t>образование среднее специальное, педагогическое, доброжелательность, ответственность, работоспособность. </w:t>
      </w:r>
    </w:p>
    <w:p w:rsidR="00DF6B83" w:rsidRDefault="00DF6B83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F6B8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Условия: </w:t>
      </w:r>
      <w:r w:rsidRPr="00DF6B83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работа в 2 смены: 1 смена: с 7.00 до 15.30, 2 смена: с 9.30 до 18.00, доставка служебным транспортом, заработная плата по итогам собеседования. </w:t>
      </w:r>
    </w:p>
    <w:p w:rsidR="007A66AB" w:rsidRDefault="007A66AB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7A66AB" w:rsidRDefault="007A66AB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7A66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№2</w:t>
      </w:r>
    </w:p>
    <w:p w:rsidR="007A66AB" w:rsidRPr="007A66AB" w:rsidRDefault="007A66AB" w:rsidP="003418C8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7A66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ВОСПИТАТЕЛЬ НАЧАЛЬНЫХ КЛАССОВ // ДЕТСКИЙ САД - НАЧАЛЬНАЯ ШКОЛА </w:t>
      </w:r>
      <w:r w:rsidR="00AD5D60" w:rsidRPr="00AD5D6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«</w:t>
      </w:r>
      <w:r w:rsidRPr="007A66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РОСТОК</w:t>
      </w:r>
      <w:r w:rsidR="00AD5D60" w:rsidRPr="00AD5D60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»</w:t>
      </w:r>
    </w:p>
    <w:p w:rsidR="007A66AB" w:rsidRDefault="007A66AB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Функции: </w:t>
      </w:r>
      <w:r w:rsidRPr="007A66AB">
        <w:rPr>
          <w:rFonts w:ascii="Arial" w:hAnsi="Arial" w:cs="Arial"/>
          <w:color w:val="000000"/>
          <w:szCs w:val="20"/>
          <w:shd w:val="clear" w:color="auto" w:fill="FFFFFF"/>
        </w:rPr>
        <w:t>организация воспитательной работы с учащимися начальной школы.</w:t>
      </w:r>
    </w:p>
    <w:p w:rsidR="007A66AB" w:rsidRPr="007A66AB" w:rsidRDefault="007A66AB" w:rsidP="003418C8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Требования: </w:t>
      </w:r>
      <w:r w:rsidRPr="007A66AB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высшее педагогическое образование, опыт работы воспитателем детского сада или начальной школы от 1 года, доброжелательность, ответственность, активность. </w:t>
      </w:r>
    </w:p>
    <w:p w:rsidR="007A66AB" w:rsidRPr="00AB6C46" w:rsidRDefault="007A66AB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Условия: </w:t>
      </w:r>
      <w:r w:rsidRPr="007A66AB">
        <w:rPr>
          <w:rFonts w:ascii="Arial" w:hAnsi="Arial" w:cs="Arial"/>
          <w:color w:val="000000"/>
          <w:sz w:val="24"/>
          <w:szCs w:val="20"/>
          <w:shd w:val="clear" w:color="auto" w:fill="FFFFFF"/>
        </w:rPr>
        <w:t>доставка служебным транспортом, заработная плата по итогам собеседования. </w:t>
      </w:r>
    </w:p>
    <w:p w:rsidR="00BE4EDA" w:rsidRDefault="00BE4EDA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E4EDA" w:rsidRDefault="00BE4EDA" w:rsidP="003418C8">
      <w:pPr>
        <w:spacing w:after="0"/>
        <w:rPr>
          <w:rFonts w:ascii="Arial" w:hAnsi="Arial" w:cs="Arial"/>
          <w:sz w:val="24"/>
          <w:szCs w:val="20"/>
        </w:rPr>
      </w:pPr>
      <w:r w:rsidRPr="00BE4EDA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№3</w:t>
      </w:r>
      <w:r w:rsidRPr="00BE4EDA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br/>
        <w:t xml:space="preserve">СПЕЦИАЛИСТ ПО РАБОТЕ С </w:t>
      </w:r>
      <w:proofErr w:type="gramStart"/>
      <w:r w:rsidRPr="00BE4EDA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ОБУЧАЮЩИМИСЯ</w:t>
      </w:r>
      <w:proofErr w:type="gramEnd"/>
      <w:r w:rsidRPr="00BE4EDA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// ЧОУ ВО «ТОЛЬЯТТИНСКАЯ АКАДЕМИЯ УПРАВЛЕНИЯ»</w:t>
      </w:r>
      <w:r w:rsidRPr="00BE4EDA">
        <w:rPr>
          <w:rFonts w:ascii="Arial" w:hAnsi="Arial" w:cs="Arial"/>
          <w:sz w:val="24"/>
          <w:szCs w:val="20"/>
        </w:rPr>
        <w:t> </w:t>
      </w:r>
    </w:p>
    <w:p w:rsidR="00BE4EDA" w:rsidRPr="00BE4EDA" w:rsidRDefault="00BE4EDA" w:rsidP="003418C8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Функции: </w:t>
      </w:r>
      <w:r w:rsidRPr="00BE4ED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формирование, учет и хранение личных дел студентов, ведение базы данных по учету обучающихся </w:t>
      </w:r>
      <w:proofErr w:type="gramStart"/>
      <w:r w:rsidRPr="00BE4EDA">
        <w:rPr>
          <w:rFonts w:ascii="Arial" w:hAnsi="Arial" w:cs="Arial"/>
          <w:color w:val="000000"/>
          <w:sz w:val="24"/>
          <w:szCs w:val="20"/>
          <w:shd w:val="clear" w:color="auto" w:fill="FFFFFF"/>
        </w:rPr>
        <w:t>в</w:t>
      </w:r>
      <w:proofErr w:type="gramEnd"/>
      <w:r w:rsidRPr="00BE4ED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ПО "Учет обучающихся", работа по синхронизации приказов по личному составу обучающихся в "1С: Предприятие", ведение статистики по обучающимся (бюджет, </w:t>
      </w:r>
      <w:proofErr w:type="spellStart"/>
      <w:r w:rsidRPr="00BE4EDA">
        <w:rPr>
          <w:rFonts w:ascii="Arial" w:hAnsi="Arial" w:cs="Arial"/>
          <w:color w:val="000000"/>
          <w:sz w:val="24"/>
          <w:szCs w:val="20"/>
          <w:shd w:val="clear" w:color="auto" w:fill="FFFFFF"/>
        </w:rPr>
        <w:t>внебюджет</w:t>
      </w:r>
      <w:proofErr w:type="spellEnd"/>
      <w:r w:rsidRPr="00BE4EDA">
        <w:rPr>
          <w:rFonts w:ascii="Arial" w:hAnsi="Arial" w:cs="Arial"/>
          <w:color w:val="000000"/>
          <w:sz w:val="24"/>
          <w:szCs w:val="20"/>
          <w:shd w:val="clear" w:color="auto" w:fill="FFFFFF"/>
        </w:rPr>
        <w:t>, зачисление, отчисление), оформление и выдача справок (налоговая, ПФ РФ, по месту требования</w:t>
      </w:r>
      <w:proofErr w:type="gramStart"/>
      <w:r w:rsidRPr="00BE4EDA">
        <w:rPr>
          <w:rFonts w:ascii="Arial" w:hAnsi="Arial" w:cs="Arial"/>
          <w:color w:val="000000"/>
          <w:sz w:val="24"/>
          <w:szCs w:val="20"/>
          <w:shd w:val="clear" w:color="auto" w:fill="FFFFFF"/>
        </w:rPr>
        <w:t>)и</w:t>
      </w:r>
      <w:proofErr w:type="gramEnd"/>
      <w:r w:rsidRPr="00BE4ED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обходных листов студентам, составление приказов президента (о переводе студентов, о предоставлении академического отпуска и пр. </w:t>
      </w:r>
    </w:p>
    <w:p w:rsidR="00BE4EDA" w:rsidRDefault="00BE4EDA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E4EDA">
        <w:rPr>
          <w:rFonts w:ascii="Arial" w:hAnsi="Arial" w:cs="Arial"/>
          <w:color w:val="000000"/>
          <w:sz w:val="24"/>
          <w:szCs w:val="20"/>
          <w:shd w:val="clear" w:color="auto" w:fill="FFFFFF"/>
        </w:rPr>
        <w:t>исполнительность, внимательность, ответственность. </w:t>
      </w:r>
    </w:p>
    <w:p w:rsidR="00BE4EDA" w:rsidRPr="00BE4EDA" w:rsidRDefault="00BE4EDA" w:rsidP="00BE4EDA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Условия: </w:t>
      </w:r>
      <w:r w:rsidRPr="007A66AB">
        <w:rPr>
          <w:rFonts w:ascii="Arial" w:hAnsi="Arial" w:cs="Arial"/>
          <w:color w:val="000000"/>
          <w:sz w:val="24"/>
          <w:szCs w:val="20"/>
          <w:shd w:val="clear" w:color="auto" w:fill="FFFFFF"/>
        </w:rPr>
        <w:t>доставка служебным транспортом, заработная плата по итогам собеседования. </w:t>
      </w:r>
    </w:p>
    <w:p w:rsidR="00BE4EDA" w:rsidRPr="00BE4EDA" w:rsidRDefault="00BE4EDA" w:rsidP="003418C8">
      <w:pPr>
        <w:spacing w:after="0"/>
        <w:rPr>
          <w:rFonts w:ascii="Arial" w:hAnsi="Arial" w:cs="Arial"/>
          <w:sz w:val="20"/>
          <w:szCs w:val="20"/>
        </w:rPr>
      </w:pPr>
    </w:p>
    <w:sectPr w:rsidR="00BE4EDA" w:rsidRPr="00BE4EDA" w:rsidSect="00AC5394">
      <w:headerReference w:type="default" r:id="rId10"/>
      <w:footerReference w:type="default" r:id="rId11"/>
      <w:pgSz w:w="11906" w:h="16838"/>
      <w:pgMar w:top="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C1" w:rsidRDefault="00FD7FC1" w:rsidP="00F20335">
      <w:pPr>
        <w:spacing w:after="0" w:line="240" w:lineRule="auto"/>
      </w:pPr>
      <w:r>
        <w:separator/>
      </w:r>
    </w:p>
  </w:endnote>
  <w:endnote w:type="continuationSeparator" w:id="0">
    <w:p w:rsidR="00FD7FC1" w:rsidRDefault="00FD7FC1" w:rsidP="00F2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 w:rsidP="00F20335">
    <w:pPr>
      <w:pStyle w:val="Default"/>
      <w:pBdr>
        <w:bottom w:val="single" w:sz="12" w:space="1" w:color="auto"/>
      </w:pBdr>
    </w:pPr>
  </w:p>
  <w:p w:rsidR="002C61C0" w:rsidRPr="001544A5" w:rsidRDefault="002C61C0" w:rsidP="00F20335">
    <w:pPr>
      <w:pStyle w:val="a5"/>
      <w:jc w:val="center"/>
      <w:rPr>
        <w:b/>
        <w:i/>
        <w:color w:val="1F497D" w:themeColor="text2"/>
        <w:sz w:val="28"/>
        <w:szCs w:val="28"/>
      </w:rPr>
    </w:pPr>
    <w:r w:rsidRPr="001544A5">
      <w:rPr>
        <w:b/>
        <w:i/>
        <w:color w:val="1F497D" w:themeColor="text2"/>
        <w:sz w:val="28"/>
        <w:szCs w:val="28"/>
      </w:rPr>
      <w:t>Если вас заинтересовала вакансия, присылайте резюме на электронный адрес: taom.job@gmail.com</w:t>
    </w:r>
  </w:p>
  <w:p w:rsidR="002C61C0" w:rsidRDefault="002C6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C1" w:rsidRDefault="00FD7FC1" w:rsidP="00F20335">
      <w:pPr>
        <w:spacing w:after="0" w:line="240" w:lineRule="auto"/>
      </w:pPr>
      <w:r>
        <w:separator/>
      </w:r>
    </w:p>
  </w:footnote>
  <w:footnote w:type="continuationSeparator" w:id="0">
    <w:p w:rsidR="00FD7FC1" w:rsidRDefault="00FD7FC1" w:rsidP="00F2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>
    <w:pPr>
      <w:pStyle w:val="a3"/>
    </w:pPr>
    <w:r>
      <w:rPr>
        <w:noProof/>
        <w:lang w:eastAsia="ru-RU"/>
      </w:rPr>
      <w:drawing>
        <wp:inline distT="0" distB="0" distL="0" distR="0">
          <wp:extent cx="914400" cy="447675"/>
          <wp:effectExtent l="0" t="0" r="0" b="9525"/>
          <wp:docPr id="2" name="Рисунок 2" descr="C:\Users\User\Desktop\BIG_J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IG_JO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87" cy="45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30"/>
    <w:multiLevelType w:val="multilevel"/>
    <w:tmpl w:val="321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9C0"/>
    <w:multiLevelType w:val="multilevel"/>
    <w:tmpl w:val="FDC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B0694"/>
    <w:multiLevelType w:val="hybridMultilevel"/>
    <w:tmpl w:val="1152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498"/>
    <w:multiLevelType w:val="multilevel"/>
    <w:tmpl w:val="11C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663F"/>
    <w:multiLevelType w:val="multilevel"/>
    <w:tmpl w:val="8DB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D1CA6"/>
    <w:multiLevelType w:val="multilevel"/>
    <w:tmpl w:val="67E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C1D10"/>
    <w:multiLevelType w:val="multilevel"/>
    <w:tmpl w:val="36D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F7A51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9F0337"/>
    <w:multiLevelType w:val="multilevel"/>
    <w:tmpl w:val="0FF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02FEB"/>
    <w:multiLevelType w:val="multilevel"/>
    <w:tmpl w:val="F65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D0023"/>
    <w:multiLevelType w:val="multilevel"/>
    <w:tmpl w:val="E84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824E0"/>
    <w:multiLevelType w:val="hybridMultilevel"/>
    <w:tmpl w:val="D4E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413A"/>
    <w:multiLevelType w:val="multilevel"/>
    <w:tmpl w:val="170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A07724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9698E"/>
    <w:multiLevelType w:val="multilevel"/>
    <w:tmpl w:val="67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514D3"/>
    <w:multiLevelType w:val="hybridMultilevel"/>
    <w:tmpl w:val="7B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62F4B"/>
    <w:multiLevelType w:val="hybridMultilevel"/>
    <w:tmpl w:val="238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D75"/>
    <w:multiLevelType w:val="multilevel"/>
    <w:tmpl w:val="F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C49B2"/>
    <w:multiLevelType w:val="multilevel"/>
    <w:tmpl w:val="C6E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F5BD7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D043F"/>
    <w:multiLevelType w:val="multilevel"/>
    <w:tmpl w:val="156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D79DD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2EA1"/>
    <w:multiLevelType w:val="multilevel"/>
    <w:tmpl w:val="243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1141F"/>
    <w:multiLevelType w:val="multilevel"/>
    <w:tmpl w:val="4B9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1850C8"/>
    <w:multiLevelType w:val="hybridMultilevel"/>
    <w:tmpl w:val="9DA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0133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31A1A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10676"/>
    <w:multiLevelType w:val="multilevel"/>
    <w:tmpl w:val="2E4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866C17"/>
    <w:multiLevelType w:val="multilevel"/>
    <w:tmpl w:val="1832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F53E1"/>
    <w:multiLevelType w:val="multilevel"/>
    <w:tmpl w:val="623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633FC"/>
    <w:multiLevelType w:val="multilevel"/>
    <w:tmpl w:val="277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84329"/>
    <w:multiLevelType w:val="multilevel"/>
    <w:tmpl w:val="5FE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B81D35"/>
    <w:multiLevelType w:val="multilevel"/>
    <w:tmpl w:val="4B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26706D"/>
    <w:multiLevelType w:val="multilevel"/>
    <w:tmpl w:val="CCF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5A5756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1871A1"/>
    <w:multiLevelType w:val="multilevel"/>
    <w:tmpl w:val="165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E6D4C"/>
    <w:multiLevelType w:val="hybridMultilevel"/>
    <w:tmpl w:val="F920C744"/>
    <w:lvl w:ilvl="0" w:tplc="800017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3E1F"/>
    <w:multiLevelType w:val="multilevel"/>
    <w:tmpl w:val="CD4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054054"/>
    <w:multiLevelType w:val="hybridMultilevel"/>
    <w:tmpl w:val="52F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0B01"/>
    <w:multiLevelType w:val="hybridMultilevel"/>
    <w:tmpl w:val="F64A02A6"/>
    <w:lvl w:ilvl="0" w:tplc="C59C9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5863"/>
    <w:multiLevelType w:val="multilevel"/>
    <w:tmpl w:val="4EC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7"/>
  </w:num>
  <w:num w:numId="5">
    <w:abstractNumId w:val="11"/>
  </w:num>
  <w:num w:numId="6">
    <w:abstractNumId w:val="31"/>
  </w:num>
  <w:num w:numId="7">
    <w:abstractNumId w:val="14"/>
  </w:num>
  <w:num w:numId="8">
    <w:abstractNumId w:val="28"/>
  </w:num>
  <w:num w:numId="9">
    <w:abstractNumId w:val="29"/>
  </w:num>
  <w:num w:numId="10">
    <w:abstractNumId w:val="34"/>
  </w:num>
  <w:num w:numId="11">
    <w:abstractNumId w:val="8"/>
  </w:num>
  <w:num w:numId="12">
    <w:abstractNumId w:val="30"/>
  </w:num>
  <w:num w:numId="13">
    <w:abstractNumId w:val="7"/>
  </w:num>
  <w:num w:numId="14">
    <w:abstractNumId w:val="33"/>
  </w:num>
  <w:num w:numId="15">
    <w:abstractNumId w:val="0"/>
  </w:num>
  <w:num w:numId="16">
    <w:abstractNumId w:val="37"/>
  </w:num>
  <w:num w:numId="17">
    <w:abstractNumId w:val="18"/>
  </w:num>
  <w:num w:numId="18">
    <w:abstractNumId w:val="23"/>
  </w:num>
  <w:num w:numId="19">
    <w:abstractNumId w:val="40"/>
  </w:num>
  <w:num w:numId="20">
    <w:abstractNumId w:val="32"/>
  </w:num>
  <w:num w:numId="21">
    <w:abstractNumId w:val="22"/>
  </w:num>
  <w:num w:numId="22">
    <w:abstractNumId w:val="20"/>
  </w:num>
  <w:num w:numId="23">
    <w:abstractNumId w:val="9"/>
  </w:num>
  <w:num w:numId="24">
    <w:abstractNumId w:val="10"/>
  </w:num>
  <w:num w:numId="25">
    <w:abstractNumId w:val="17"/>
  </w:num>
  <w:num w:numId="26">
    <w:abstractNumId w:val="4"/>
  </w:num>
  <w:num w:numId="27">
    <w:abstractNumId w:val="35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36"/>
  </w:num>
  <w:num w:numId="33">
    <w:abstractNumId w:val="25"/>
  </w:num>
  <w:num w:numId="34">
    <w:abstractNumId w:val="19"/>
  </w:num>
  <w:num w:numId="35">
    <w:abstractNumId w:val="26"/>
  </w:num>
  <w:num w:numId="36">
    <w:abstractNumId w:val="16"/>
  </w:num>
  <w:num w:numId="37">
    <w:abstractNumId w:val="13"/>
  </w:num>
  <w:num w:numId="38">
    <w:abstractNumId w:val="38"/>
  </w:num>
  <w:num w:numId="39">
    <w:abstractNumId w:val="2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335"/>
    <w:rsid w:val="00000A40"/>
    <w:rsid w:val="000076C2"/>
    <w:rsid w:val="00011BB7"/>
    <w:rsid w:val="00022C8E"/>
    <w:rsid w:val="00041A26"/>
    <w:rsid w:val="00056091"/>
    <w:rsid w:val="00056899"/>
    <w:rsid w:val="000646F1"/>
    <w:rsid w:val="000721A1"/>
    <w:rsid w:val="000754DE"/>
    <w:rsid w:val="00075FEF"/>
    <w:rsid w:val="000761ED"/>
    <w:rsid w:val="00077023"/>
    <w:rsid w:val="0008156B"/>
    <w:rsid w:val="00090C90"/>
    <w:rsid w:val="000911F9"/>
    <w:rsid w:val="000A22AB"/>
    <w:rsid w:val="000B04BB"/>
    <w:rsid w:val="000C4BCD"/>
    <w:rsid w:val="000C6104"/>
    <w:rsid w:val="000D016A"/>
    <w:rsid w:val="000D2849"/>
    <w:rsid w:val="000D6646"/>
    <w:rsid w:val="000D69E3"/>
    <w:rsid w:val="000E3820"/>
    <w:rsid w:val="000F34B2"/>
    <w:rsid w:val="000F601F"/>
    <w:rsid w:val="000F6DD5"/>
    <w:rsid w:val="000F7F48"/>
    <w:rsid w:val="001004CF"/>
    <w:rsid w:val="0010656C"/>
    <w:rsid w:val="00121319"/>
    <w:rsid w:val="00126812"/>
    <w:rsid w:val="00135106"/>
    <w:rsid w:val="00137714"/>
    <w:rsid w:val="0014020F"/>
    <w:rsid w:val="0014541F"/>
    <w:rsid w:val="001544A5"/>
    <w:rsid w:val="00160544"/>
    <w:rsid w:val="00161323"/>
    <w:rsid w:val="001616D5"/>
    <w:rsid w:val="00172562"/>
    <w:rsid w:val="0017772C"/>
    <w:rsid w:val="00177BA3"/>
    <w:rsid w:val="00192EDF"/>
    <w:rsid w:val="001942D8"/>
    <w:rsid w:val="001A208C"/>
    <w:rsid w:val="001A22CD"/>
    <w:rsid w:val="001A3222"/>
    <w:rsid w:val="001B4E9A"/>
    <w:rsid w:val="001B5E54"/>
    <w:rsid w:val="001C19AC"/>
    <w:rsid w:val="001D1541"/>
    <w:rsid w:val="001D3EAC"/>
    <w:rsid w:val="001E4AE9"/>
    <w:rsid w:val="002002F2"/>
    <w:rsid w:val="00201B8D"/>
    <w:rsid w:val="0020332F"/>
    <w:rsid w:val="00204202"/>
    <w:rsid w:val="002142FE"/>
    <w:rsid w:val="00237019"/>
    <w:rsid w:val="0023774A"/>
    <w:rsid w:val="0024011B"/>
    <w:rsid w:val="0024696C"/>
    <w:rsid w:val="00247C93"/>
    <w:rsid w:val="00253A01"/>
    <w:rsid w:val="0025588D"/>
    <w:rsid w:val="00284DEE"/>
    <w:rsid w:val="00291677"/>
    <w:rsid w:val="002C0F45"/>
    <w:rsid w:val="002C44C0"/>
    <w:rsid w:val="002C61C0"/>
    <w:rsid w:val="002D110E"/>
    <w:rsid w:val="002F443E"/>
    <w:rsid w:val="002F7545"/>
    <w:rsid w:val="002F782B"/>
    <w:rsid w:val="003144E2"/>
    <w:rsid w:val="00314CED"/>
    <w:rsid w:val="00314DCD"/>
    <w:rsid w:val="0031798F"/>
    <w:rsid w:val="0032013E"/>
    <w:rsid w:val="0032221A"/>
    <w:rsid w:val="00323098"/>
    <w:rsid w:val="003247ED"/>
    <w:rsid w:val="003337E1"/>
    <w:rsid w:val="00336667"/>
    <w:rsid w:val="0034003F"/>
    <w:rsid w:val="003418C8"/>
    <w:rsid w:val="00345016"/>
    <w:rsid w:val="00347211"/>
    <w:rsid w:val="00353E01"/>
    <w:rsid w:val="00362066"/>
    <w:rsid w:val="00373C45"/>
    <w:rsid w:val="00376886"/>
    <w:rsid w:val="003803A4"/>
    <w:rsid w:val="00381DD3"/>
    <w:rsid w:val="0038514A"/>
    <w:rsid w:val="00387407"/>
    <w:rsid w:val="00391107"/>
    <w:rsid w:val="00392F43"/>
    <w:rsid w:val="003968B2"/>
    <w:rsid w:val="00397605"/>
    <w:rsid w:val="003A172D"/>
    <w:rsid w:val="003C58E3"/>
    <w:rsid w:val="003D0578"/>
    <w:rsid w:val="003D2A88"/>
    <w:rsid w:val="003D3A59"/>
    <w:rsid w:val="003E0372"/>
    <w:rsid w:val="003E3C59"/>
    <w:rsid w:val="003E755B"/>
    <w:rsid w:val="003F10AE"/>
    <w:rsid w:val="003F1CD3"/>
    <w:rsid w:val="003F3621"/>
    <w:rsid w:val="00401328"/>
    <w:rsid w:val="00421088"/>
    <w:rsid w:val="004222AA"/>
    <w:rsid w:val="00423D17"/>
    <w:rsid w:val="00433EE7"/>
    <w:rsid w:val="004570BA"/>
    <w:rsid w:val="00457AA0"/>
    <w:rsid w:val="00460050"/>
    <w:rsid w:val="00462D5B"/>
    <w:rsid w:val="00464AB2"/>
    <w:rsid w:val="00465D26"/>
    <w:rsid w:val="00466C34"/>
    <w:rsid w:val="00474E14"/>
    <w:rsid w:val="00492A5F"/>
    <w:rsid w:val="004A491A"/>
    <w:rsid w:val="004A5B9D"/>
    <w:rsid w:val="004B3FBC"/>
    <w:rsid w:val="004C3B00"/>
    <w:rsid w:val="004C531C"/>
    <w:rsid w:val="004D0D49"/>
    <w:rsid w:val="004D2F0C"/>
    <w:rsid w:val="004D6943"/>
    <w:rsid w:val="004D7BB3"/>
    <w:rsid w:val="004E22F0"/>
    <w:rsid w:val="004E43C1"/>
    <w:rsid w:val="004F7AA3"/>
    <w:rsid w:val="0050288E"/>
    <w:rsid w:val="00521841"/>
    <w:rsid w:val="00525F3D"/>
    <w:rsid w:val="00561A74"/>
    <w:rsid w:val="00564A50"/>
    <w:rsid w:val="00567E34"/>
    <w:rsid w:val="00570A12"/>
    <w:rsid w:val="00571C90"/>
    <w:rsid w:val="0057468B"/>
    <w:rsid w:val="005769A5"/>
    <w:rsid w:val="005820D4"/>
    <w:rsid w:val="00587BFC"/>
    <w:rsid w:val="005948AA"/>
    <w:rsid w:val="00597D8C"/>
    <w:rsid w:val="005A3792"/>
    <w:rsid w:val="005A39A0"/>
    <w:rsid w:val="005A4173"/>
    <w:rsid w:val="005B0306"/>
    <w:rsid w:val="005B30DF"/>
    <w:rsid w:val="005B315E"/>
    <w:rsid w:val="005B50BB"/>
    <w:rsid w:val="005C054C"/>
    <w:rsid w:val="005C2664"/>
    <w:rsid w:val="005C30BD"/>
    <w:rsid w:val="005C47FB"/>
    <w:rsid w:val="005C58A2"/>
    <w:rsid w:val="005E64A7"/>
    <w:rsid w:val="005E75CC"/>
    <w:rsid w:val="005F1E7A"/>
    <w:rsid w:val="006013BE"/>
    <w:rsid w:val="00605E47"/>
    <w:rsid w:val="0063154D"/>
    <w:rsid w:val="00631FD3"/>
    <w:rsid w:val="0063305D"/>
    <w:rsid w:val="00646252"/>
    <w:rsid w:val="00652951"/>
    <w:rsid w:val="00663E9F"/>
    <w:rsid w:val="00672D8B"/>
    <w:rsid w:val="006829D8"/>
    <w:rsid w:val="00683313"/>
    <w:rsid w:val="0068633F"/>
    <w:rsid w:val="00686E62"/>
    <w:rsid w:val="00690FAF"/>
    <w:rsid w:val="00691456"/>
    <w:rsid w:val="0069625D"/>
    <w:rsid w:val="006A278F"/>
    <w:rsid w:val="006A79E2"/>
    <w:rsid w:val="006B72D0"/>
    <w:rsid w:val="006C6917"/>
    <w:rsid w:val="006D2509"/>
    <w:rsid w:val="006D6A99"/>
    <w:rsid w:val="006F46C8"/>
    <w:rsid w:val="006F71E1"/>
    <w:rsid w:val="00700D4F"/>
    <w:rsid w:val="00725103"/>
    <w:rsid w:val="00741DFD"/>
    <w:rsid w:val="00745FFD"/>
    <w:rsid w:val="00754E25"/>
    <w:rsid w:val="00757C83"/>
    <w:rsid w:val="00761F76"/>
    <w:rsid w:val="00770E6E"/>
    <w:rsid w:val="00771B36"/>
    <w:rsid w:val="00776AE8"/>
    <w:rsid w:val="00781FF5"/>
    <w:rsid w:val="00782FE6"/>
    <w:rsid w:val="007913C5"/>
    <w:rsid w:val="00791D0F"/>
    <w:rsid w:val="00795136"/>
    <w:rsid w:val="007A122B"/>
    <w:rsid w:val="007A5D7B"/>
    <w:rsid w:val="007A66AB"/>
    <w:rsid w:val="007B1948"/>
    <w:rsid w:val="007B19C4"/>
    <w:rsid w:val="007B349A"/>
    <w:rsid w:val="007C05F1"/>
    <w:rsid w:val="007C6872"/>
    <w:rsid w:val="007D14FE"/>
    <w:rsid w:val="007E368E"/>
    <w:rsid w:val="007E40DC"/>
    <w:rsid w:val="007E5AF8"/>
    <w:rsid w:val="007E5F99"/>
    <w:rsid w:val="007F03B1"/>
    <w:rsid w:val="007F11A7"/>
    <w:rsid w:val="007F57FB"/>
    <w:rsid w:val="0081003D"/>
    <w:rsid w:val="008107B5"/>
    <w:rsid w:val="00812B95"/>
    <w:rsid w:val="008230CB"/>
    <w:rsid w:val="00823E08"/>
    <w:rsid w:val="00831780"/>
    <w:rsid w:val="00832BAD"/>
    <w:rsid w:val="008357C1"/>
    <w:rsid w:val="00842FBF"/>
    <w:rsid w:val="00857462"/>
    <w:rsid w:val="0085746D"/>
    <w:rsid w:val="008602D2"/>
    <w:rsid w:val="0086197E"/>
    <w:rsid w:val="00867D5B"/>
    <w:rsid w:val="00871182"/>
    <w:rsid w:val="00872D21"/>
    <w:rsid w:val="00874F8C"/>
    <w:rsid w:val="00875377"/>
    <w:rsid w:val="00876454"/>
    <w:rsid w:val="00876511"/>
    <w:rsid w:val="008767DF"/>
    <w:rsid w:val="00885993"/>
    <w:rsid w:val="00886C2C"/>
    <w:rsid w:val="008A6870"/>
    <w:rsid w:val="008B0E2B"/>
    <w:rsid w:val="008B2825"/>
    <w:rsid w:val="008B2A0E"/>
    <w:rsid w:val="008B2B20"/>
    <w:rsid w:val="008F4989"/>
    <w:rsid w:val="008F79BC"/>
    <w:rsid w:val="009046FF"/>
    <w:rsid w:val="00905C45"/>
    <w:rsid w:val="009106BD"/>
    <w:rsid w:val="00912E2E"/>
    <w:rsid w:val="00913521"/>
    <w:rsid w:val="00916544"/>
    <w:rsid w:val="0091794F"/>
    <w:rsid w:val="0093308E"/>
    <w:rsid w:val="00936425"/>
    <w:rsid w:val="009468F8"/>
    <w:rsid w:val="00951855"/>
    <w:rsid w:val="00951E9A"/>
    <w:rsid w:val="00955CFD"/>
    <w:rsid w:val="00982BE6"/>
    <w:rsid w:val="009838F0"/>
    <w:rsid w:val="0098772F"/>
    <w:rsid w:val="00992F8B"/>
    <w:rsid w:val="00993FF6"/>
    <w:rsid w:val="009A0A32"/>
    <w:rsid w:val="009B1A5B"/>
    <w:rsid w:val="009C245A"/>
    <w:rsid w:val="009D703B"/>
    <w:rsid w:val="009E21B9"/>
    <w:rsid w:val="009E3724"/>
    <w:rsid w:val="009E6500"/>
    <w:rsid w:val="009F5934"/>
    <w:rsid w:val="00A04C4A"/>
    <w:rsid w:val="00A11EAD"/>
    <w:rsid w:val="00A123A6"/>
    <w:rsid w:val="00A2439D"/>
    <w:rsid w:val="00A27B25"/>
    <w:rsid w:val="00A41431"/>
    <w:rsid w:val="00A60953"/>
    <w:rsid w:val="00A73C12"/>
    <w:rsid w:val="00A7794F"/>
    <w:rsid w:val="00A91235"/>
    <w:rsid w:val="00A96D41"/>
    <w:rsid w:val="00AA1247"/>
    <w:rsid w:val="00AA2ADA"/>
    <w:rsid w:val="00AA6EAC"/>
    <w:rsid w:val="00AB6C46"/>
    <w:rsid w:val="00AC46CF"/>
    <w:rsid w:val="00AC5394"/>
    <w:rsid w:val="00AD5D60"/>
    <w:rsid w:val="00AD6197"/>
    <w:rsid w:val="00AE6BDB"/>
    <w:rsid w:val="00AF5C65"/>
    <w:rsid w:val="00AF7D07"/>
    <w:rsid w:val="00B058A7"/>
    <w:rsid w:val="00B06FDF"/>
    <w:rsid w:val="00B07660"/>
    <w:rsid w:val="00B24DC5"/>
    <w:rsid w:val="00B25EF7"/>
    <w:rsid w:val="00B336FD"/>
    <w:rsid w:val="00B42F83"/>
    <w:rsid w:val="00B46B4F"/>
    <w:rsid w:val="00B549F8"/>
    <w:rsid w:val="00B77271"/>
    <w:rsid w:val="00B91462"/>
    <w:rsid w:val="00BA02F5"/>
    <w:rsid w:val="00BA4D7A"/>
    <w:rsid w:val="00BA778E"/>
    <w:rsid w:val="00BB2D00"/>
    <w:rsid w:val="00BB3190"/>
    <w:rsid w:val="00BB6641"/>
    <w:rsid w:val="00BC14E3"/>
    <w:rsid w:val="00BC63F5"/>
    <w:rsid w:val="00BC6EF6"/>
    <w:rsid w:val="00BD49B1"/>
    <w:rsid w:val="00BD4E8A"/>
    <w:rsid w:val="00BE0AEF"/>
    <w:rsid w:val="00BE23FA"/>
    <w:rsid w:val="00BE4EDA"/>
    <w:rsid w:val="00BF1313"/>
    <w:rsid w:val="00BF67A2"/>
    <w:rsid w:val="00C01BC4"/>
    <w:rsid w:val="00C13ED2"/>
    <w:rsid w:val="00C1419D"/>
    <w:rsid w:val="00C16B54"/>
    <w:rsid w:val="00C2296D"/>
    <w:rsid w:val="00C2456E"/>
    <w:rsid w:val="00C25AC3"/>
    <w:rsid w:val="00C26A93"/>
    <w:rsid w:val="00C37847"/>
    <w:rsid w:val="00C50D3F"/>
    <w:rsid w:val="00C541EB"/>
    <w:rsid w:val="00C54F6F"/>
    <w:rsid w:val="00C619FC"/>
    <w:rsid w:val="00C86842"/>
    <w:rsid w:val="00CA17E1"/>
    <w:rsid w:val="00CB26C2"/>
    <w:rsid w:val="00CB50AA"/>
    <w:rsid w:val="00CC0AF9"/>
    <w:rsid w:val="00CC48F2"/>
    <w:rsid w:val="00CD10E1"/>
    <w:rsid w:val="00CD4094"/>
    <w:rsid w:val="00CE05C7"/>
    <w:rsid w:val="00CE11F0"/>
    <w:rsid w:val="00D072FB"/>
    <w:rsid w:val="00D112C1"/>
    <w:rsid w:val="00D13E99"/>
    <w:rsid w:val="00D50B38"/>
    <w:rsid w:val="00D73843"/>
    <w:rsid w:val="00D941E0"/>
    <w:rsid w:val="00D9526F"/>
    <w:rsid w:val="00DB0CF2"/>
    <w:rsid w:val="00DB4F51"/>
    <w:rsid w:val="00DB554C"/>
    <w:rsid w:val="00DB6BFB"/>
    <w:rsid w:val="00DC2387"/>
    <w:rsid w:val="00DC5C43"/>
    <w:rsid w:val="00DC726D"/>
    <w:rsid w:val="00DC7EAA"/>
    <w:rsid w:val="00DD6508"/>
    <w:rsid w:val="00DD6D0E"/>
    <w:rsid w:val="00DE0384"/>
    <w:rsid w:val="00DE7131"/>
    <w:rsid w:val="00DF37AA"/>
    <w:rsid w:val="00DF6B83"/>
    <w:rsid w:val="00DF712E"/>
    <w:rsid w:val="00E0540E"/>
    <w:rsid w:val="00E17AC8"/>
    <w:rsid w:val="00E21BBD"/>
    <w:rsid w:val="00E3014D"/>
    <w:rsid w:val="00E32013"/>
    <w:rsid w:val="00E44BF1"/>
    <w:rsid w:val="00E55BDE"/>
    <w:rsid w:val="00E77B5B"/>
    <w:rsid w:val="00E84CD3"/>
    <w:rsid w:val="00E85CEF"/>
    <w:rsid w:val="00E869A9"/>
    <w:rsid w:val="00E965E0"/>
    <w:rsid w:val="00E96925"/>
    <w:rsid w:val="00EA2D22"/>
    <w:rsid w:val="00EA4A0D"/>
    <w:rsid w:val="00EA6ECC"/>
    <w:rsid w:val="00EB670A"/>
    <w:rsid w:val="00EC523A"/>
    <w:rsid w:val="00EE0AFC"/>
    <w:rsid w:val="00EE0E81"/>
    <w:rsid w:val="00EF0A27"/>
    <w:rsid w:val="00EF46AD"/>
    <w:rsid w:val="00F109C8"/>
    <w:rsid w:val="00F164F0"/>
    <w:rsid w:val="00F17CF7"/>
    <w:rsid w:val="00F20335"/>
    <w:rsid w:val="00F20C82"/>
    <w:rsid w:val="00F20E43"/>
    <w:rsid w:val="00F23B09"/>
    <w:rsid w:val="00F32320"/>
    <w:rsid w:val="00F3633E"/>
    <w:rsid w:val="00F47714"/>
    <w:rsid w:val="00F610A4"/>
    <w:rsid w:val="00F6798D"/>
    <w:rsid w:val="00F71253"/>
    <w:rsid w:val="00F7330D"/>
    <w:rsid w:val="00F74D17"/>
    <w:rsid w:val="00F77CCB"/>
    <w:rsid w:val="00F81CA6"/>
    <w:rsid w:val="00F857D2"/>
    <w:rsid w:val="00F86C37"/>
    <w:rsid w:val="00F90547"/>
    <w:rsid w:val="00F91DBA"/>
    <w:rsid w:val="00F946F6"/>
    <w:rsid w:val="00F97CDD"/>
    <w:rsid w:val="00FA1D5F"/>
    <w:rsid w:val="00FA3AE8"/>
    <w:rsid w:val="00FA52BC"/>
    <w:rsid w:val="00FB428F"/>
    <w:rsid w:val="00FD312E"/>
    <w:rsid w:val="00FD7FC1"/>
    <w:rsid w:val="00FE008E"/>
    <w:rsid w:val="00FE049B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D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A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0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4177050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207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95732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271861209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828127690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958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7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9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3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4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2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0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6078095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16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3990626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5858077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41611791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217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299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4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8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4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3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3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om.jo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C6B8-7C27-4428-8D72-CFE8E1A1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2014-11-11T09:47:00Z</cp:lastPrinted>
  <dcterms:created xsi:type="dcterms:W3CDTF">2016-02-17T09:31:00Z</dcterms:created>
  <dcterms:modified xsi:type="dcterms:W3CDTF">2018-02-05T06:00:00Z</dcterms:modified>
</cp:coreProperties>
</file>