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Урок – практикум по алгебре в 8 классе «Решение дробных рациональных уравнений</w:t>
      </w:r>
      <w:r w:rsidR="00567AC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. Метод введения новой переменной</w:t>
      </w:r>
      <w:r w:rsidRPr="00567AC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Цели урока: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образовательная –</w:t>
      </w:r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решение нового вида уравнений методом введения новой переменной</w:t>
      </w: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, обобщение и систематизация материала темы; совершенствование графической культуры; контроль усвоения знаний и умений.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развивающая</w:t>
      </w:r>
      <w:proofErr w:type="gramEnd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- развитие математического и общего кругозора, внимания, умений сравнивать, классифицировать, проводить анализ и самоанализ.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воспитательная</w:t>
      </w:r>
      <w:proofErr w:type="gramEnd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- воспитание интереса к математике, воспитание активности, общей культуры.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Оборудование: </w:t>
      </w: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м</w:t>
      </w:r>
      <w:proofErr w:type="gramEnd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/</w:t>
      </w:r>
      <w:proofErr w:type="spell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медиапроектор</w:t>
      </w:r>
      <w:proofErr w:type="spellEnd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, презентация, ПК, «Историческое сообщение», опорные конспекты-задания, таблицы-заготовки с графиками на доске.</w:t>
      </w:r>
    </w:p>
    <w:p w:rsidR="00744596" w:rsidRPr="00567AC5" w:rsidRDefault="00744596" w:rsidP="0074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Мотивационно - ориентировочный этап</w:t>
      </w:r>
    </w:p>
    <w:p w:rsidR="00744596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Актуализация знаний</w:t>
      </w:r>
    </w:p>
    <w:p w:rsidR="009A0BA6" w:rsidRDefault="009A0BA6" w:rsidP="009A0BA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Проверка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дом</w:t>
      </w:r>
      <w:proofErr w:type="gramStart"/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.з</w:t>
      </w:r>
      <w:proofErr w:type="gramEnd"/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адания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.( учитель отвечает на вопрос ученика)</w:t>
      </w:r>
      <w:r w:rsidR="0071716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-5 минут</w:t>
      </w:r>
    </w:p>
    <w:p w:rsidR="0071716A" w:rsidRDefault="009A0BA6" w:rsidP="0071716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716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Проверка теоретического материала </w:t>
      </w:r>
      <w:proofErr w:type="gramStart"/>
      <w:r w:rsidRPr="0071716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–п</w:t>
      </w:r>
      <w:proofErr w:type="gramEnd"/>
      <w:r w:rsidRPr="0071716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исьменные дифференцированные задания-3 уровня</w:t>
      </w:r>
      <w:r w:rsidR="0071716A" w:rsidRPr="0071716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.</w:t>
      </w:r>
    </w:p>
    <w:p w:rsidR="009A0BA6" w:rsidRPr="0071716A" w:rsidRDefault="0071716A" w:rsidP="0071716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71716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7-10минут с последующей проверкой.</w:t>
      </w:r>
    </w:p>
    <w:p w:rsidR="00744596" w:rsidRPr="00567AC5" w:rsidRDefault="0071716A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3. </w:t>
      </w:r>
      <w:r w:rsidR="00744596"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Из предложенных заданий на доске выберите </w:t>
      </w:r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уравнения</w:t>
      </w:r>
      <w:proofErr w:type="gramStart"/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r w:rsidR="00744596"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,</w:t>
      </w:r>
      <w:proofErr w:type="gramEnd"/>
      <w:r w:rsidR="00744596"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которые позволяют повторить: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</w:t>
      </w: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)</w:t>
      </w:r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</w:t>
      </w:r>
      <w:proofErr w:type="gramEnd"/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ешение уравнения через дискриминант</w:t>
      </w: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;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б</w:t>
      </w: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)</w:t>
      </w:r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</w:t>
      </w:r>
      <w:proofErr w:type="gramEnd"/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ешение дробно-рационального уравнения</w:t>
      </w: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;</w:t>
      </w:r>
    </w:p>
    <w:p w:rsidR="00744596" w:rsidRPr="00567AC5" w:rsidRDefault="00567AC5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</w:t>
      </w:r>
      <w:r w:rsidR="00744596"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) </w:t>
      </w:r>
      <w:r w:rsidR="009A0BA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метод введения новой переменной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Задания на </w:t>
      </w:r>
      <w:r w:rsid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доске </w:t>
      </w: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(устная работа)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Проведите классификацию уравнений по способам решения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а) х</w:t>
      </w: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vertAlign w:val="superscript"/>
          <w:lang w:eastAsia="ru-RU"/>
        </w:rPr>
        <w:t>2</w:t>
      </w:r>
      <w:proofErr w:type="gramEnd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– 11х + 30 = 0;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б) </w:t>
      </w:r>
      <w:r w:rsidRPr="00567AC5"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6B5AB37C" wp14:editId="11A47A89">
            <wp:extent cx="1028700" cy="361950"/>
            <wp:effectExtent l="0" t="0" r="0" b="0"/>
            <wp:docPr id="8" name="Рисунок 8" descr="http://gigabaza.ru/images/9/17270/m7882cb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9/17270/m7882cb3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;</w:t>
      </w:r>
    </w:p>
    <w:p w:rsidR="00744596" w:rsidRDefault="0071716A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</w:t>
      </w:r>
      <w:r w:rsidR="009A0BA6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)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4</m:t>
            </m:r>
          </m:sup>
        </m:sSup>
      </m:oMath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-3</w:t>
      </w:r>
      <m:oMath>
        <m:r>
          <w:rPr>
            <w:rFonts w:ascii="Cambria Math" w:eastAsia="Times New Roman" w:hAnsi="Cambria Math" w:cs="Times New Roman"/>
            <w:color w:val="000000"/>
            <w:sz w:val="36"/>
            <w:szCs w:val="36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2</m:t>
            </m:r>
          </m:sup>
        </m:sSup>
      </m:oMath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-4=0</w:t>
      </w:r>
    </w:p>
    <w:p w:rsidR="0071716A" w:rsidRDefault="0071716A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(х-1)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 xml:space="preserve">2 </m:t>
            </m:r>
          </m:sup>
        </m:sSup>
      </m:oMath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- 10(х-1)+9=0</w:t>
      </w:r>
    </w:p>
    <w:p w:rsidR="00744596" w:rsidRPr="00567AC5" w:rsidRDefault="00744596" w:rsidP="007D0E83">
      <w:pPr>
        <w:pBdr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 </w:t>
      </w:r>
      <w:r w:rsidR="007F04A0" w:rsidRPr="00567AC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67AC5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II. Основной этап</w:t>
      </w:r>
    </w:p>
    <w:p w:rsidR="00744596" w:rsidRPr="00567AC5" w:rsidRDefault="00744596" w:rsidP="007D0E83">
      <w:pPr>
        <w:pBdr>
          <w:bar w:val="single" w:sz="4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3627"/>
        <w:gridCol w:w="1654"/>
      </w:tblGrid>
      <w:tr w:rsidR="00744596" w:rsidRPr="00567AC5" w:rsidTr="0071716A">
        <w:trPr>
          <w:tblCellSpacing w:w="15" w:type="dxa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0E83" w:rsidRPr="007D0E83" w:rsidRDefault="0071716A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Решить уравнение г)</w:t>
            </w:r>
          </w:p>
          <w:p w:rsidR="0071716A" w:rsidRDefault="0071716A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36"/>
                  <w:szCs w:val="36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6"/>
                      <w:szCs w:val="3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6"/>
                      <w:szCs w:val="36"/>
                      <w:lang w:eastAsia="ru-RU"/>
                    </w:rPr>
                    <m:t>(х-1)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36"/>
                      <w:szCs w:val="36"/>
                      <w:lang w:eastAsia="ru-RU"/>
                    </w:rPr>
                    <m:t xml:space="preserve">2 </m:t>
                  </m:r>
                </m:sup>
              </m:sSup>
            </m:oMath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- 10(х-1)+9=0</w:t>
            </w:r>
          </w:p>
          <w:p w:rsidR="00744596" w:rsidRDefault="007D0E83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Ответ:10;2</w:t>
            </w:r>
          </w:p>
          <w:p w:rsidR="007D0E83" w:rsidRDefault="007D0E83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 xml:space="preserve"> №26.22а</w:t>
            </w:r>
          </w:p>
          <w:p w:rsidR="007D0E83" w:rsidRDefault="007D0E83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Ответ:2; 7/3</w:t>
            </w:r>
          </w:p>
          <w:p w:rsidR="007D0E83" w:rsidRDefault="007D0E83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№26.23а</w:t>
            </w:r>
          </w:p>
          <w:p w:rsidR="007D0E83" w:rsidRPr="00567AC5" w:rsidRDefault="007D0E83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Ответ:+1,-1,-3</w:t>
            </w:r>
          </w:p>
        </w:tc>
        <w:tc>
          <w:tcPr>
            <w:tcW w:w="35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44596" w:rsidRPr="00567AC5" w:rsidRDefault="00744596" w:rsidP="007D0E83">
            <w:pPr>
              <w:pBdr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96" w:rsidRPr="00567AC5" w:rsidRDefault="00744596" w:rsidP="007D0E83">
            <w:pPr>
              <w:pBdr>
                <w:bar w:val="single" w:sz="4" w:color="auto"/>
              </w:pBdr>
              <w:spacing w:after="0" w:line="240" w:lineRule="auto"/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</w:pPr>
          </w:p>
        </w:tc>
      </w:tr>
    </w:tbl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в) Дифференцированная работа</w:t>
      </w:r>
      <w:r w:rsidR="007D0E8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 </w:t>
      </w: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с элементами самоконтроля на 3 вариант</w:t>
      </w:r>
      <w:proofErr w:type="gramStart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а-</w:t>
      </w:r>
      <w:proofErr w:type="gramEnd"/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по уровням.</w:t>
      </w:r>
    </w:p>
    <w:p w:rsidR="00744596" w:rsidRPr="00567AC5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67AC5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Я предлагаю вам побывать в роли учителя математики и откорректировать предложенные вам решения уравнений, причем задание у всех разное. Не забудьте отметить выполнение на опорном конспекте по уроку.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949"/>
      </w:tblGrid>
      <w:tr w:rsidR="00744596" w:rsidRPr="00567AC5" w:rsidTr="00744596">
        <w:trPr>
          <w:trHeight w:val="5790"/>
          <w:tblCellSpacing w:w="15" w:type="dxa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7F04A0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</w:pPr>
            <w:r w:rsidRPr="007F04A0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lastRenderedPageBreak/>
              <w:t>1 уровень</w:t>
            </w:r>
          </w:p>
          <w:p w:rsidR="00744596" w:rsidRPr="007F04A0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</w:pPr>
            <w:r w:rsidRPr="007F04A0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>Найди ошибку</w:t>
            </w:r>
            <w:proofErr w:type="gramStart"/>
            <w:r w:rsidRPr="007F04A0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 xml:space="preserve"> </w:t>
            </w:r>
            <w:r w:rsidR="001A114C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>П</w:t>
            </w:r>
            <w:proofErr w:type="gramEnd"/>
            <w:r w:rsidRPr="007F04A0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>одчеркни ошибку</w:t>
            </w:r>
          </w:p>
          <w:p w:rsidR="00744596" w:rsidRPr="007F04A0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</w:pPr>
            <w:r w:rsidRPr="007F04A0">
              <w:rPr>
                <w:rFonts w:ascii="Georgia" w:eastAsia="Times New Roman" w:hAnsi="Georgia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4EA948B" wp14:editId="46517794">
                  <wp:extent cx="1619250" cy="3143250"/>
                  <wp:effectExtent l="0" t="0" r="0" b="0"/>
                  <wp:docPr id="32" name="Рисунок 32" descr="http://gigabaza.ru/images/9/17270/m24dc31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gigabaza.ru/images/9/17270/m24dc31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7F04A0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</w:pPr>
            <w:r w:rsidRPr="007F04A0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>2 уровень</w:t>
            </w:r>
          </w:p>
          <w:p w:rsidR="00744596" w:rsidRPr="007F04A0" w:rsidRDefault="00744596" w:rsidP="001A11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</w:pPr>
            <w:r w:rsidRPr="007F04A0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 xml:space="preserve">Найди и исправь ошибку. </w:t>
            </w:r>
            <w:r w:rsidR="001A114C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>Подчеркни строчку, где есть ошибка, рядом напиши правильно.</w:t>
            </w:r>
            <w:r w:rsidRPr="007F04A0">
              <w:rPr>
                <w:rFonts w:ascii="Georgia" w:eastAsia="Times New Roman" w:hAnsi="Georgia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C7F95E4" wp14:editId="45A63E05">
                  <wp:extent cx="2514600" cy="3314700"/>
                  <wp:effectExtent l="0" t="0" r="0" b="0"/>
                  <wp:docPr id="33" name="Рисунок 33" descr="http://gigabaza.ru/images/9/17270/717cdf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gigabaza.ru/images/9/17270/717cdf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596" w:rsidRPr="00744596" w:rsidTr="00744596">
        <w:trPr>
          <w:tblCellSpacing w:w="15" w:type="dxa"/>
        </w:trPr>
        <w:tc>
          <w:tcPr>
            <w:tcW w:w="10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744596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4459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уровень</w:t>
            </w:r>
          </w:p>
          <w:p w:rsidR="00744596" w:rsidRPr="00744596" w:rsidRDefault="00744596" w:rsidP="001A114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F04A0">
              <w:rPr>
                <w:rFonts w:ascii="Georgia" w:eastAsia="Times New Roman" w:hAnsi="Georgia" w:cs="Times New Roman"/>
                <w:sz w:val="48"/>
                <w:szCs w:val="48"/>
                <w:lang w:eastAsia="ru-RU"/>
              </w:rPr>
              <w:t>Найди ошибку и реши уравнение ПРАВИЛЬНО</w:t>
            </w:r>
            <w:r w:rsidR="001A114C">
              <w:rPr>
                <w:rFonts w:ascii="Georgia" w:eastAsia="Times New Roman" w:hAnsi="Georgia" w:cs="Times New Roman"/>
                <w:sz w:val="48"/>
                <w:szCs w:val="48"/>
                <w:lang w:eastAsia="ru-RU"/>
              </w:rPr>
              <w:t xml:space="preserve"> рядом.</w:t>
            </w:r>
            <w:r w:rsidRPr="007F04A0">
              <w:rPr>
                <w:rFonts w:ascii="Georgia" w:eastAsia="Times New Roman" w:hAnsi="Georgia" w:cs="Times New Roman"/>
                <w:sz w:val="48"/>
                <w:szCs w:val="48"/>
                <w:lang w:eastAsia="ru-RU"/>
              </w:rPr>
              <w:t xml:space="preserve"> </w:t>
            </w:r>
            <w:r w:rsidRPr="007F04A0">
              <w:rPr>
                <w:rFonts w:ascii="Georgia" w:eastAsia="Times New Roman" w:hAnsi="Georgia" w:cs="Times New Roman"/>
                <w:noProof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4E3C9715" wp14:editId="057CDBF8">
                  <wp:extent cx="4533900" cy="3733800"/>
                  <wp:effectExtent l="0" t="0" r="0" b="0"/>
                  <wp:docPr id="34" name="Рисунок 34" descr="http://gigabaza.ru/images/9/17270/672f6e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gigabaza.ru/images/9/17270/672f6e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596" w:rsidRDefault="0074459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4459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Самопроверка по решению у доски (3 ученика)- от каждой группы выходит 1 человек</w:t>
      </w:r>
    </w:p>
    <w:p w:rsidR="007D0E83" w:rsidRPr="005D1B61" w:rsidRDefault="007D0E83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D1B61">
        <w:rPr>
          <w:rFonts w:ascii="Georgia" w:eastAsia="Times New Roman" w:hAnsi="Georgia" w:cs="Times New Roman"/>
          <w:color w:val="000000"/>
          <w:sz w:val="48"/>
          <w:szCs w:val="48"/>
          <w:lang w:eastAsia="ru-RU"/>
        </w:rPr>
        <w:t>3. Самостоятельная работа</w:t>
      </w:r>
      <w:r w:rsidR="005D1B61" w:rsidRPr="005D1B61">
        <w:rPr>
          <w:rFonts w:ascii="Georgia" w:eastAsia="Times New Roman" w:hAnsi="Georgia" w:cs="Times New Roman"/>
          <w:color w:val="000000"/>
          <w:sz w:val="48"/>
          <w:szCs w:val="48"/>
          <w:lang w:eastAsia="ru-RU"/>
        </w:rPr>
        <w:t xml:space="preserve"> по вариантам</w:t>
      </w:r>
    </w:p>
    <w:p w:rsidR="00D45ACE" w:rsidRDefault="00D45ACE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</w:p>
    <w:p w:rsidR="00D45ACE" w:rsidRDefault="00D45ACE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D45ACE" w:rsidRDefault="00D45ACE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</w:p>
    <w:p w:rsidR="00D45ACE" w:rsidRDefault="00D45ACE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</w:p>
    <w:p w:rsidR="00D45ACE" w:rsidRDefault="00D45ACE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</w:p>
    <w:p w:rsidR="00D45ACE" w:rsidRDefault="00D45ACE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</w:p>
    <w:p w:rsidR="00744596" w:rsidRPr="007F04A0" w:rsidRDefault="00004506" w:rsidP="0074459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</w:pPr>
      <w:r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  <w:t>4</w:t>
      </w:r>
      <w:r w:rsidR="005D1B61"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  <w:t>.</w:t>
      </w:r>
      <w:r w:rsidR="00744596" w:rsidRPr="007F04A0">
        <w:rPr>
          <w:rFonts w:ascii="Georgia" w:eastAsia="Times New Roman" w:hAnsi="Georgia" w:cs="Times New Roman"/>
          <w:color w:val="000000"/>
          <w:sz w:val="52"/>
          <w:szCs w:val="52"/>
          <w:lang w:eastAsia="ru-RU"/>
        </w:rPr>
        <w:t>ОЦЕНИВАНИЕ</w:t>
      </w:r>
    </w:p>
    <w:p w:rsidR="00744596" w:rsidRPr="0084704A" w:rsidRDefault="00744596" w:rsidP="007445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84704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ОЦЕНОЧНЫЙ ЛИСТ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4070"/>
        <w:gridCol w:w="665"/>
        <w:gridCol w:w="921"/>
        <w:gridCol w:w="2766"/>
        <w:gridCol w:w="542"/>
      </w:tblGrid>
      <w:tr w:rsidR="00744596" w:rsidRPr="0084704A" w:rsidTr="005D1B6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Затрудняюсь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44596" w:rsidRPr="0084704A" w:rsidTr="005D1B6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Знаю ли я АЛГОРИТМ РЕШЕНИЯ ДРОБНО-РАЦИОНАЛЬНОГО УРАВНЕНИЯ?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44596" w:rsidRPr="0084704A" w:rsidTr="005D1B6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Умею ли я применять его при решении уравнений?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44596" w:rsidRPr="0084704A" w:rsidTr="005D1B6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Смогу ли решать уравнения самостоятельно?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84704A" w:rsidRDefault="00744596" w:rsidP="007445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44596" w:rsidRPr="0084704A" w:rsidTr="005D1B6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Как я оцениваю свою работу на уроке</w:t>
            </w: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596" w:rsidRPr="0084704A" w:rsidRDefault="00744596" w:rsidP="007445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Затрудняюсь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Знаю ли я АЛГОРИТМ РЕШЕНИЯ ДРОБНО-РАЦИОНАЛЬНОГО УРАВНЕНИЯ?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Умею ли я применять его при решении уравнений?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Смогу ли решать уравнения самостоятельно?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Как я оцениваю свою работу на уроке</w:t>
            </w: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704A" w:rsidRPr="0084704A" w:rsidRDefault="0084704A" w:rsidP="0084704A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4070"/>
        <w:gridCol w:w="665"/>
        <w:gridCol w:w="921"/>
        <w:gridCol w:w="2766"/>
        <w:gridCol w:w="542"/>
      </w:tblGrid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Затрудняюсь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Знаю ли я АЛГОРИТМ РЕШЕНИЯ ДРОБНО-РАЦИОНАЛЬНОГО УРАВНЕНИЯ?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Умею ли я применять его при решении уравнений?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Смогу ли решать уравнения самостоятельно?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Как я оцениваю свою работу на уроке</w:t>
            </w: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704A" w:rsidRPr="0084704A" w:rsidRDefault="0084704A" w:rsidP="0084704A">
      <w:pPr>
        <w:rPr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4070"/>
        <w:gridCol w:w="665"/>
        <w:gridCol w:w="921"/>
        <w:gridCol w:w="2766"/>
        <w:gridCol w:w="542"/>
      </w:tblGrid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Затрудняюсь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Знаю ли я АЛГОРИТМ РЕШЕНИЯ ДРОБНО-РАЦИОНАЛЬНОГО УРАВНЕНИЯ?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Умею ли я применять его при решении уравнений?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Смогу ли решать уравнения самостоятельно?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84704A" w:rsidRPr="0084704A" w:rsidTr="00D928A1">
        <w:trPr>
          <w:tblCellSpacing w:w="15" w:type="dxa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Как я оцениваю свою работу на уроке</w:t>
            </w: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04A" w:rsidRPr="0084704A" w:rsidRDefault="0084704A" w:rsidP="00D928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4704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704A" w:rsidRPr="0084704A" w:rsidRDefault="0084704A" w:rsidP="0084704A">
      <w:pPr>
        <w:rPr>
          <w:sz w:val="24"/>
          <w:szCs w:val="24"/>
        </w:rPr>
      </w:pPr>
    </w:p>
    <w:p w:rsidR="00D50005" w:rsidRPr="0084704A" w:rsidRDefault="00D50005" w:rsidP="0084704A">
      <w:pPr>
        <w:rPr>
          <w:sz w:val="24"/>
          <w:szCs w:val="24"/>
        </w:rPr>
      </w:pPr>
    </w:p>
    <w:sectPr w:rsidR="00D50005" w:rsidRPr="0084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091"/>
    <w:multiLevelType w:val="multilevel"/>
    <w:tmpl w:val="3C3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21EC3"/>
    <w:multiLevelType w:val="multilevel"/>
    <w:tmpl w:val="AF9A5D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D12E97"/>
    <w:multiLevelType w:val="multilevel"/>
    <w:tmpl w:val="10B8D5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05B013C"/>
    <w:multiLevelType w:val="multilevel"/>
    <w:tmpl w:val="2C2CF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D69"/>
    <w:multiLevelType w:val="multilevel"/>
    <w:tmpl w:val="E81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7AB8"/>
    <w:multiLevelType w:val="multilevel"/>
    <w:tmpl w:val="862A5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7700C"/>
    <w:multiLevelType w:val="multilevel"/>
    <w:tmpl w:val="97EA8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A0ADB"/>
    <w:multiLevelType w:val="multilevel"/>
    <w:tmpl w:val="318C3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82226"/>
    <w:multiLevelType w:val="hybridMultilevel"/>
    <w:tmpl w:val="0A5A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E"/>
    <w:rsid w:val="00004506"/>
    <w:rsid w:val="001A114C"/>
    <w:rsid w:val="00567AC5"/>
    <w:rsid w:val="005D1B61"/>
    <w:rsid w:val="0071716A"/>
    <w:rsid w:val="00744596"/>
    <w:rsid w:val="007D0E83"/>
    <w:rsid w:val="007F04A0"/>
    <w:rsid w:val="0084704A"/>
    <w:rsid w:val="009A0BA6"/>
    <w:rsid w:val="00AE0C5E"/>
    <w:rsid w:val="00B073B6"/>
    <w:rsid w:val="00D45ACE"/>
    <w:rsid w:val="00D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B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171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0B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17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9</cp:revision>
  <dcterms:created xsi:type="dcterms:W3CDTF">2016-03-07T05:26:00Z</dcterms:created>
  <dcterms:modified xsi:type="dcterms:W3CDTF">2016-03-07T17:54:00Z</dcterms:modified>
</cp:coreProperties>
</file>