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EC" w:rsidRDefault="004C7CEC" w:rsidP="000B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1" name="Рисунок 1" descr="C:\Users\prnis\AppData\Local\Microsoft\Windows\Temporary Internet Files\Content.Outlook\GV6D9D1X\Логотип Т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nis\AppData\Local\Microsoft\Windows\Temporary Internet Files\Content.Outlook\GV6D9D1X\Логотип ТА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A6" w:rsidRDefault="005A55A6" w:rsidP="000B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A07" w:rsidRPr="00C06A07" w:rsidRDefault="00C06A07" w:rsidP="000B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07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«ТОЛЬЯТТИНСКАЯ АКАДЕМИЯ УПРАВЛЕНИЯ»</w:t>
      </w:r>
    </w:p>
    <w:p w:rsidR="00C06A07" w:rsidRDefault="00C06A07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DE" w:rsidRDefault="00BD0652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5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40D">
        <w:rPr>
          <w:rFonts w:ascii="Times New Roman" w:hAnsi="Times New Roman" w:cs="Times New Roman"/>
          <w:b/>
          <w:sz w:val="24"/>
          <w:szCs w:val="24"/>
        </w:rPr>
        <w:t>НАЦИОНАЛЬНАЯ НАУЧНО-ПРАКТИЧЕСКАЯ КОНФЕРЕНЦИЯ</w:t>
      </w:r>
    </w:p>
    <w:p w:rsidR="00B71FDE" w:rsidRDefault="00EA040D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  <w:r w:rsidR="00B71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40D" w:rsidRDefault="00B71FDE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«ЦИФРОВЫЕ ТЕХНОЛОГИИ: НАСТОЯЩЕЕ И  </w:t>
      </w:r>
      <w:r w:rsidR="00EA040D">
        <w:rPr>
          <w:rFonts w:ascii="Times New Roman" w:hAnsi="Times New Roman" w:cs="Times New Roman"/>
          <w:b/>
          <w:sz w:val="24"/>
          <w:szCs w:val="24"/>
        </w:rPr>
        <w:t xml:space="preserve">БУДУЩЕЕ» </w:t>
      </w:r>
    </w:p>
    <w:p w:rsidR="00916C7D" w:rsidRPr="00425906" w:rsidRDefault="00E71964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162F3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B71FDE" w:rsidRPr="004259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1FDE">
        <w:rPr>
          <w:rFonts w:ascii="Times New Roman" w:hAnsi="Times New Roman" w:cs="Times New Roman"/>
          <w:b/>
          <w:sz w:val="24"/>
          <w:szCs w:val="24"/>
        </w:rPr>
        <w:t>2</w:t>
      </w:r>
      <w:r w:rsidR="00916C7D" w:rsidRPr="00425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C7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16C7D" w:rsidRPr="00F247D4" w:rsidRDefault="00916C7D" w:rsidP="00F24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1FDE" w:rsidRPr="00B71FDE" w:rsidRDefault="00763E87" w:rsidP="00B71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FDE">
        <w:rPr>
          <w:rFonts w:ascii="Times New Roman" w:hAnsi="Times New Roman" w:cs="Times New Roman"/>
          <w:sz w:val="24"/>
          <w:szCs w:val="24"/>
        </w:rPr>
        <w:t xml:space="preserve"> </w:t>
      </w:r>
      <w:r w:rsidR="003F5FFD">
        <w:rPr>
          <w:rFonts w:ascii="Times New Roman" w:hAnsi="Times New Roman" w:cs="Times New Roman"/>
          <w:sz w:val="24"/>
          <w:szCs w:val="24"/>
        </w:rPr>
        <w:t>Ч</w:t>
      </w:r>
      <w:r w:rsidR="00D30317">
        <w:rPr>
          <w:rFonts w:ascii="Times New Roman" w:hAnsi="Times New Roman" w:cs="Times New Roman"/>
          <w:sz w:val="24"/>
          <w:szCs w:val="24"/>
        </w:rPr>
        <w:t>астное образовательное учреждение</w:t>
      </w:r>
      <w:r w:rsidR="003F5FFD">
        <w:rPr>
          <w:rFonts w:ascii="Times New Roman" w:hAnsi="Times New Roman" w:cs="Times New Roman"/>
          <w:sz w:val="24"/>
          <w:szCs w:val="24"/>
        </w:rPr>
        <w:t xml:space="preserve"> </w:t>
      </w:r>
      <w:r w:rsidR="00D30317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3F5FFD">
        <w:rPr>
          <w:rFonts w:ascii="Times New Roman" w:hAnsi="Times New Roman" w:cs="Times New Roman"/>
          <w:sz w:val="24"/>
          <w:szCs w:val="24"/>
        </w:rPr>
        <w:t xml:space="preserve"> «Тольяттинская академия управления» </w:t>
      </w:r>
      <w:r w:rsidR="00D30317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C06A07">
        <w:rPr>
          <w:rFonts w:ascii="Times New Roman" w:hAnsi="Times New Roman" w:cs="Times New Roman"/>
          <w:sz w:val="24"/>
          <w:szCs w:val="24"/>
        </w:rPr>
        <w:t>обучающихся</w:t>
      </w:r>
      <w:r w:rsidR="00102CCD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C06A07">
        <w:rPr>
          <w:rFonts w:ascii="Times New Roman" w:hAnsi="Times New Roman" w:cs="Times New Roman"/>
          <w:sz w:val="24"/>
          <w:szCs w:val="24"/>
        </w:rPr>
        <w:t xml:space="preserve"> и</w:t>
      </w:r>
      <w:r w:rsidR="00102CCD">
        <w:rPr>
          <w:rFonts w:ascii="Times New Roman" w:hAnsi="Times New Roman" w:cs="Times New Roman"/>
          <w:sz w:val="24"/>
          <w:szCs w:val="24"/>
        </w:rPr>
        <w:t xml:space="preserve"> магистратуры, </w:t>
      </w:r>
      <w:r w:rsidR="008532B1" w:rsidRPr="00252CE7">
        <w:rPr>
          <w:rFonts w:ascii="Times New Roman" w:hAnsi="Times New Roman" w:cs="Times New Roman"/>
          <w:sz w:val="24"/>
          <w:szCs w:val="24"/>
        </w:rPr>
        <w:t>научно-педагогически</w:t>
      </w:r>
      <w:r w:rsidR="008532B1">
        <w:rPr>
          <w:rFonts w:ascii="Times New Roman" w:hAnsi="Times New Roman" w:cs="Times New Roman"/>
          <w:sz w:val="24"/>
          <w:szCs w:val="24"/>
        </w:rPr>
        <w:t>х</w:t>
      </w:r>
      <w:r w:rsidR="008532B1" w:rsidRPr="00252CE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532B1">
        <w:rPr>
          <w:rFonts w:ascii="Times New Roman" w:hAnsi="Times New Roman" w:cs="Times New Roman"/>
          <w:sz w:val="24"/>
          <w:szCs w:val="24"/>
        </w:rPr>
        <w:t>ов</w:t>
      </w:r>
      <w:r w:rsidR="00102CCD">
        <w:rPr>
          <w:rFonts w:ascii="Times New Roman" w:hAnsi="Times New Roman" w:cs="Times New Roman"/>
          <w:sz w:val="24"/>
          <w:szCs w:val="24"/>
        </w:rPr>
        <w:t>, ученых и всех заинтересованных лиц</w:t>
      </w:r>
      <w:r w:rsidR="003F5FFD" w:rsidRPr="003F5FFD">
        <w:rPr>
          <w:rFonts w:ascii="Times New Roman" w:hAnsi="Times New Roman" w:cs="Times New Roman"/>
          <w:sz w:val="24"/>
          <w:szCs w:val="24"/>
        </w:rPr>
        <w:t xml:space="preserve"> </w:t>
      </w:r>
      <w:r w:rsidR="00D30317">
        <w:rPr>
          <w:rFonts w:ascii="Times New Roman" w:hAnsi="Times New Roman" w:cs="Times New Roman"/>
          <w:sz w:val="24"/>
          <w:szCs w:val="24"/>
        </w:rPr>
        <w:t xml:space="preserve">принять участие в работе </w:t>
      </w:r>
      <w:r w:rsidR="00BD0652" w:rsidRPr="00BD0652">
        <w:rPr>
          <w:rFonts w:ascii="Times New Roman" w:hAnsi="Times New Roman" w:cs="Times New Roman"/>
          <w:sz w:val="24"/>
          <w:szCs w:val="24"/>
        </w:rPr>
        <w:t xml:space="preserve"> </w:t>
      </w:r>
      <w:r w:rsidR="00BD0652" w:rsidRPr="00BD06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0652" w:rsidRPr="00BD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BF8">
        <w:rPr>
          <w:rFonts w:ascii="Times New Roman" w:hAnsi="Times New Roman" w:cs="Times New Roman"/>
          <w:b/>
          <w:sz w:val="24"/>
          <w:szCs w:val="24"/>
        </w:rPr>
        <w:t>Национальной</w:t>
      </w:r>
      <w:r w:rsidR="00B71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BF8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  <w:r w:rsidR="00B71FDE"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  «Цифровые технологии: настоящее и  будущее», </w:t>
      </w:r>
      <w:r w:rsidR="00B71FDE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E71964">
        <w:rPr>
          <w:rFonts w:ascii="Times New Roman" w:hAnsi="Times New Roman" w:cs="Times New Roman"/>
          <w:b/>
          <w:sz w:val="24"/>
          <w:szCs w:val="24"/>
        </w:rPr>
        <w:t>16</w:t>
      </w:r>
      <w:r w:rsidR="009162F3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B71F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71FDE" w:rsidRPr="002E0A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71FD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71FDE" w:rsidRPr="00585722">
        <w:rPr>
          <w:rFonts w:ascii="Times New Roman" w:hAnsi="Times New Roman" w:cs="Times New Roman"/>
          <w:sz w:val="24"/>
          <w:szCs w:val="24"/>
        </w:rPr>
        <w:t>445144, Самарская область, Ставропольский ра</w:t>
      </w:r>
      <w:r w:rsidR="003E04C8">
        <w:rPr>
          <w:rFonts w:ascii="Times New Roman" w:hAnsi="Times New Roman" w:cs="Times New Roman"/>
          <w:sz w:val="24"/>
          <w:szCs w:val="24"/>
        </w:rPr>
        <w:t xml:space="preserve">йон, территория оздоровительного </w:t>
      </w:r>
      <w:r w:rsidR="00B71FDE" w:rsidRPr="00585722">
        <w:rPr>
          <w:rFonts w:ascii="Times New Roman" w:hAnsi="Times New Roman" w:cs="Times New Roman"/>
          <w:sz w:val="24"/>
          <w:szCs w:val="24"/>
        </w:rPr>
        <w:t>комплекс</w:t>
      </w:r>
      <w:r w:rsidR="003E04C8">
        <w:rPr>
          <w:rFonts w:ascii="Times New Roman" w:hAnsi="Times New Roman" w:cs="Times New Roman"/>
          <w:sz w:val="24"/>
          <w:szCs w:val="24"/>
        </w:rPr>
        <w:t>а</w:t>
      </w:r>
      <w:r w:rsidR="00B71FDE" w:rsidRPr="00585722">
        <w:rPr>
          <w:rFonts w:ascii="Times New Roman" w:hAnsi="Times New Roman" w:cs="Times New Roman"/>
          <w:sz w:val="24"/>
          <w:szCs w:val="24"/>
        </w:rPr>
        <w:t xml:space="preserve"> </w:t>
      </w:r>
      <w:r w:rsidR="003E04C8">
        <w:rPr>
          <w:rFonts w:ascii="Times New Roman" w:hAnsi="Times New Roman" w:cs="Times New Roman"/>
          <w:sz w:val="24"/>
          <w:szCs w:val="24"/>
        </w:rPr>
        <w:t>«</w:t>
      </w:r>
      <w:r w:rsidR="00B71FDE" w:rsidRPr="00585722">
        <w:rPr>
          <w:rFonts w:ascii="Times New Roman" w:hAnsi="Times New Roman" w:cs="Times New Roman"/>
          <w:sz w:val="24"/>
          <w:szCs w:val="24"/>
        </w:rPr>
        <w:t>Алые паруса</w:t>
      </w:r>
      <w:r w:rsidR="003E04C8">
        <w:rPr>
          <w:rFonts w:ascii="Times New Roman" w:hAnsi="Times New Roman" w:cs="Times New Roman"/>
          <w:sz w:val="24"/>
          <w:szCs w:val="24"/>
        </w:rPr>
        <w:t>»</w:t>
      </w:r>
      <w:r w:rsidR="00B71FDE" w:rsidRPr="00585722">
        <w:rPr>
          <w:rFonts w:ascii="Times New Roman" w:hAnsi="Times New Roman" w:cs="Times New Roman"/>
          <w:sz w:val="24"/>
          <w:szCs w:val="24"/>
        </w:rPr>
        <w:t>, здание 5</w:t>
      </w:r>
      <w:r w:rsidR="00B71FDE">
        <w:rPr>
          <w:rFonts w:ascii="Times New Roman" w:hAnsi="Times New Roman" w:cs="Times New Roman"/>
          <w:sz w:val="24"/>
          <w:szCs w:val="24"/>
        </w:rPr>
        <w:t xml:space="preserve">. Конференция предполагает </w:t>
      </w:r>
      <w:r w:rsidR="00B71FDE" w:rsidRPr="002E0A93">
        <w:rPr>
          <w:rFonts w:ascii="Times New Roman" w:hAnsi="Times New Roman" w:cs="Times New Roman"/>
          <w:b/>
          <w:sz w:val="24"/>
          <w:szCs w:val="24"/>
        </w:rPr>
        <w:t>смешанный формат работы:</w:t>
      </w:r>
      <w:r w:rsidR="00B71FDE">
        <w:rPr>
          <w:rFonts w:ascii="Times New Roman" w:hAnsi="Times New Roman" w:cs="Times New Roman"/>
          <w:sz w:val="24"/>
          <w:szCs w:val="24"/>
        </w:rPr>
        <w:t xml:space="preserve"> </w:t>
      </w:r>
      <w:r w:rsidR="00B71FDE" w:rsidRPr="00AD714C">
        <w:rPr>
          <w:rFonts w:ascii="Times New Roman" w:hAnsi="Times New Roman" w:cs="Times New Roman"/>
          <w:sz w:val="24"/>
          <w:szCs w:val="24"/>
        </w:rPr>
        <w:t xml:space="preserve">очный и онлайн (видеоконференции на платформе </w:t>
      </w:r>
      <w:r w:rsidR="00B71FDE" w:rsidRPr="00AD714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71FDE" w:rsidRPr="00AD714C">
        <w:rPr>
          <w:rFonts w:ascii="Times New Roman" w:hAnsi="Times New Roman" w:cs="Times New Roman"/>
          <w:sz w:val="24"/>
          <w:szCs w:val="24"/>
        </w:rPr>
        <w:t>).</w:t>
      </w:r>
      <w:r w:rsidR="00B71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F7" w:rsidRPr="007845AC" w:rsidRDefault="005247F7" w:rsidP="00BD7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BD0652" w:rsidRPr="00BD0652">
        <w:rPr>
          <w:rFonts w:ascii="Times New Roman" w:hAnsi="Times New Roman" w:cs="Times New Roman"/>
          <w:sz w:val="24"/>
          <w:szCs w:val="24"/>
        </w:rPr>
        <w:t xml:space="preserve"> </w:t>
      </w:r>
      <w:r w:rsidR="00BD0652" w:rsidRPr="00BD06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0652" w:rsidRPr="00BD0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FDE">
        <w:rPr>
          <w:rFonts w:ascii="Times New Roman" w:hAnsi="Times New Roman" w:cs="Times New Roman"/>
          <w:b/>
          <w:sz w:val="24"/>
          <w:szCs w:val="24"/>
        </w:rPr>
        <w:t>Национальной научно-практической конференции с международным участием  «Цифровые тех</w:t>
      </w:r>
      <w:r w:rsidR="003E04C8">
        <w:rPr>
          <w:rFonts w:ascii="Times New Roman" w:hAnsi="Times New Roman" w:cs="Times New Roman"/>
          <w:b/>
          <w:sz w:val="24"/>
          <w:szCs w:val="24"/>
        </w:rPr>
        <w:t xml:space="preserve">нологии: настоящее и  будущее»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8532B1"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5D" w:rsidRPr="00367F5D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="00367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C4FC3">
        <w:rPr>
          <w:rFonts w:ascii="Times New Roman" w:hAnsi="Times New Roman" w:cs="Times New Roman"/>
          <w:b/>
          <w:bCs/>
          <w:sz w:val="24"/>
          <w:szCs w:val="24"/>
        </w:rPr>
        <w:t>борник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C4FC3">
        <w:rPr>
          <w:rFonts w:ascii="Times New Roman" w:hAnsi="Times New Roman" w:cs="Times New Roman"/>
          <w:b/>
          <w:bCs/>
          <w:sz w:val="24"/>
          <w:szCs w:val="24"/>
        </w:rPr>
        <w:t xml:space="preserve"> научных статей</w:t>
      </w:r>
      <w:r>
        <w:rPr>
          <w:rFonts w:ascii="Times New Roman" w:hAnsi="Times New Roman" w:cs="Times New Roman"/>
          <w:b/>
          <w:bCs/>
          <w:sz w:val="24"/>
          <w:szCs w:val="24"/>
        </w:rPr>
        <w:t>, который</w:t>
      </w:r>
      <w:r w:rsidRPr="00AC4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Pr="00AC4FC3">
        <w:rPr>
          <w:rFonts w:ascii="Times New Roman" w:hAnsi="Times New Roman" w:cs="Times New Roman"/>
          <w:b/>
          <w:bCs/>
          <w:sz w:val="24"/>
          <w:szCs w:val="24"/>
        </w:rPr>
        <w:t>размещ</w:t>
      </w: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AC4FC3">
        <w:rPr>
          <w:rFonts w:ascii="Times New Roman" w:hAnsi="Times New Roman" w:cs="Times New Roman"/>
          <w:b/>
          <w:bCs/>
          <w:sz w:val="24"/>
          <w:szCs w:val="24"/>
        </w:rPr>
        <w:t xml:space="preserve"> на платформе </w:t>
      </w:r>
      <w:r w:rsidR="00D714F5">
        <w:rPr>
          <w:rFonts w:ascii="Times New Roman" w:hAnsi="Times New Roman" w:cs="Times New Roman"/>
          <w:b/>
          <w:bCs/>
          <w:sz w:val="24"/>
          <w:szCs w:val="24"/>
        </w:rPr>
        <w:t>научной электронной библиотеки (</w:t>
      </w:r>
      <w:hyperlink r:id="rId6" w:history="1">
        <w:r w:rsidR="00D714F5" w:rsidRPr="00955F54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D714F5" w:rsidRPr="00955F54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:/</w:t>
        </w:r>
        <w:r w:rsidR="00D714F5" w:rsidRPr="00D714F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D714F5" w:rsidRPr="00955F54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elibrary</w:t>
        </w:r>
        <w:r w:rsidR="00D714F5" w:rsidRPr="00D714F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D714F5" w:rsidRPr="00955F54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D714F5" w:rsidRPr="00D714F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714F5">
        <w:rPr>
          <w:rFonts w:ascii="Times New Roman" w:hAnsi="Times New Roman" w:cs="Times New Roman"/>
          <w:b/>
          <w:bCs/>
          <w:sz w:val="24"/>
          <w:szCs w:val="24"/>
        </w:rPr>
        <w:t xml:space="preserve">для формирования индекса научного цитирования авторов </w:t>
      </w:r>
      <w:r w:rsidR="00D714F5" w:rsidRPr="00D718BF">
        <w:rPr>
          <w:rFonts w:ascii="Times New Roman" w:hAnsi="Times New Roman" w:cs="Times New Roman"/>
          <w:bCs/>
          <w:sz w:val="24"/>
          <w:szCs w:val="24"/>
        </w:rPr>
        <w:t>(</w:t>
      </w:r>
      <w:r w:rsidRPr="00D718BF">
        <w:rPr>
          <w:rFonts w:ascii="Times New Roman" w:hAnsi="Times New Roman" w:cs="Times New Roman"/>
          <w:bCs/>
          <w:sz w:val="24"/>
          <w:szCs w:val="24"/>
        </w:rPr>
        <w:t xml:space="preserve">договор с ООО «Научная электронная библиотека» № </w:t>
      </w:r>
      <w:r w:rsidR="007845AC" w:rsidRPr="00D718BF">
        <w:rPr>
          <w:rFonts w:ascii="Times New Roman" w:hAnsi="Times New Roman" w:cs="Times New Roman"/>
          <w:bCs/>
          <w:sz w:val="24"/>
          <w:szCs w:val="24"/>
        </w:rPr>
        <w:t>1033-11/2020К</w:t>
      </w:r>
      <w:r w:rsidRPr="00D718B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845AC" w:rsidRPr="00D718BF">
        <w:rPr>
          <w:rFonts w:ascii="Times New Roman" w:hAnsi="Times New Roman" w:cs="Times New Roman"/>
          <w:bCs/>
          <w:sz w:val="24"/>
          <w:szCs w:val="24"/>
        </w:rPr>
        <w:t>12.11.2020</w:t>
      </w:r>
      <w:r w:rsidR="00367F5D" w:rsidRPr="00D718BF">
        <w:rPr>
          <w:rFonts w:ascii="Times New Roman" w:hAnsi="Times New Roman" w:cs="Times New Roman"/>
          <w:bCs/>
          <w:sz w:val="24"/>
          <w:szCs w:val="24"/>
        </w:rPr>
        <w:t> </w:t>
      </w:r>
      <w:r w:rsidRPr="00D718BF">
        <w:rPr>
          <w:rFonts w:ascii="Times New Roman" w:hAnsi="Times New Roman" w:cs="Times New Roman"/>
          <w:bCs/>
          <w:sz w:val="24"/>
          <w:szCs w:val="24"/>
        </w:rPr>
        <w:t>г.</w:t>
      </w:r>
      <w:r w:rsidR="00D718BF" w:rsidRPr="00D718BF">
        <w:rPr>
          <w:rFonts w:ascii="Times New Roman" w:hAnsi="Times New Roman" w:cs="Times New Roman"/>
          <w:bCs/>
          <w:sz w:val="24"/>
          <w:szCs w:val="24"/>
        </w:rPr>
        <w:t>).</w:t>
      </w:r>
      <w:r w:rsidR="007A3CB7" w:rsidRPr="007A3CB7">
        <w:rPr>
          <w:rFonts w:ascii="Times New Roman" w:hAnsi="Times New Roman" w:cs="Times New Roman"/>
          <w:sz w:val="24"/>
          <w:szCs w:val="24"/>
        </w:rPr>
        <w:t xml:space="preserve"> </w:t>
      </w:r>
      <w:r w:rsidR="007A3CB7">
        <w:rPr>
          <w:rFonts w:ascii="Times New Roman" w:hAnsi="Times New Roman" w:cs="Times New Roman"/>
          <w:sz w:val="24"/>
          <w:szCs w:val="24"/>
        </w:rPr>
        <w:t>С</w:t>
      </w:r>
      <w:r w:rsidR="007A3CB7" w:rsidRPr="00252CE7">
        <w:rPr>
          <w:rFonts w:ascii="Times New Roman" w:hAnsi="Times New Roman" w:cs="Times New Roman"/>
          <w:sz w:val="24"/>
          <w:szCs w:val="24"/>
        </w:rPr>
        <w:t>борнику статей будет присвоен ISBN.</w:t>
      </w:r>
    </w:p>
    <w:p w:rsidR="005A55A6" w:rsidRDefault="005A55A6" w:rsidP="00C36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4FC3" w:rsidRPr="005247F7">
        <w:rPr>
          <w:rFonts w:ascii="Times New Roman" w:hAnsi="Times New Roman" w:cs="Times New Roman"/>
          <w:sz w:val="24"/>
          <w:szCs w:val="24"/>
        </w:rPr>
        <w:t>К публикации принимаются научные статьи</w:t>
      </w:r>
      <w:r w:rsidR="00C06A07">
        <w:rPr>
          <w:rFonts w:ascii="Times New Roman" w:hAnsi="Times New Roman" w:cs="Times New Roman"/>
          <w:sz w:val="24"/>
          <w:szCs w:val="24"/>
        </w:rPr>
        <w:t xml:space="preserve">, тезисы </w:t>
      </w:r>
      <w:r w:rsidR="00AC4FC3" w:rsidRPr="005247F7">
        <w:rPr>
          <w:rFonts w:ascii="Times New Roman" w:hAnsi="Times New Roman" w:cs="Times New Roman"/>
          <w:sz w:val="24"/>
          <w:szCs w:val="24"/>
        </w:rPr>
        <w:t xml:space="preserve">и обзорные материалы на русском и английском </w:t>
      </w:r>
      <w:r w:rsidR="00AC4FC3" w:rsidRPr="002C08F1">
        <w:rPr>
          <w:rFonts w:ascii="Times New Roman" w:hAnsi="Times New Roman" w:cs="Times New Roman"/>
          <w:sz w:val="24"/>
          <w:szCs w:val="24"/>
        </w:rPr>
        <w:t>языках</w:t>
      </w:r>
      <w:proofErr w:type="gramStart"/>
      <w:r w:rsidR="003F0C49" w:rsidRPr="002C08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0C49" w:rsidRPr="002C08F1">
        <w:rPr>
          <w:rFonts w:ascii="Times New Roman" w:hAnsi="Times New Roman" w:cs="Times New Roman"/>
          <w:sz w:val="24"/>
          <w:szCs w:val="24"/>
        </w:rPr>
        <w:t xml:space="preserve"> </w:t>
      </w:r>
      <w:r w:rsidRPr="00763E8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63E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3E87">
        <w:rPr>
          <w:rFonts w:ascii="Times New Roman" w:hAnsi="Times New Roman" w:cs="Times New Roman"/>
          <w:b/>
          <w:sz w:val="24"/>
          <w:szCs w:val="24"/>
        </w:rPr>
        <w:t xml:space="preserve">редоставляется </w:t>
      </w:r>
      <w:r w:rsidRPr="00763E87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763E87">
        <w:rPr>
          <w:rFonts w:ascii="Times New Roman" w:hAnsi="Times New Roman" w:cs="Times New Roman"/>
          <w:b/>
          <w:sz w:val="24"/>
          <w:szCs w:val="24"/>
        </w:rPr>
        <w:t>-формат сборника)</w:t>
      </w:r>
    </w:p>
    <w:p w:rsidR="003F0C49" w:rsidRDefault="00C36DBC" w:rsidP="00F12B62">
      <w:pPr>
        <w:pStyle w:val="af1"/>
        <w:spacing w:line="360" w:lineRule="auto"/>
        <w:ind w:right="-1"/>
        <w:jc w:val="both"/>
      </w:pPr>
      <w:r>
        <w:t xml:space="preserve">           </w:t>
      </w:r>
      <w:r w:rsidRPr="006D1908">
        <w:t>Участникам к</w:t>
      </w:r>
      <w:r>
        <w:t>о</w:t>
      </w:r>
      <w:r w:rsidR="00D76EE7">
        <w:t>нференции выдаются с</w:t>
      </w:r>
      <w:r>
        <w:t>ертификаты. Научным руководителям студентов, магистрантов выдаются благодарственные письма.</w:t>
      </w:r>
    </w:p>
    <w:p w:rsidR="00F12B62" w:rsidRDefault="00F12B62" w:rsidP="00F12B62">
      <w:pPr>
        <w:pStyle w:val="af1"/>
        <w:spacing w:line="360" w:lineRule="auto"/>
        <w:ind w:right="-1"/>
        <w:jc w:val="both"/>
      </w:pPr>
    </w:p>
    <w:p w:rsidR="00D718BF" w:rsidRDefault="00D718BF" w:rsidP="00763E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87">
        <w:rPr>
          <w:rFonts w:ascii="Times New Roman" w:hAnsi="Times New Roman" w:cs="Times New Roman"/>
          <w:b/>
          <w:sz w:val="24"/>
          <w:szCs w:val="24"/>
        </w:rPr>
        <w:t>ПЕРЕЧЕНЬ СЕКЦИЙ И ОСНОВНЫЕ НАПРАВЛЕНИЯ</w:t>
      </w:r>
    </w:p>
    <w:p w:rsidR="00C36DBC" w:rsidRPr="0060756E" w:rsidRDefault="00C36DBC" w:rsidP="00C36DBC">
      <w:pPr>
        <w:pStyle w:val="af1"/>
        <w:ind w:right="93"/>
        <w:jc w:val="both"/>
      </w:pPr>
      <w:r w:rsidRPr="0060756E">
        <w:rPr>
          <w:b/>
          <w:u w:val="single" w:color="585858"/>
        </w:rPr>
        <w:t>Конференция</w:t>
      </w:r>
      <w:r w:rsidRPr="0060756E">
        <w:rPr>
          <w:b/>
          <w:spacing w:val="-3"/>
          <w:u w:val="single" w:color="585858"/>
        </w:rPr>
        <w:t xml:space="preserve"> </w:t>
      </w:r>
      <w:r w:rsidRPr="0060756E">
        <w:rPr>
          <w:b/>
          <w:u w:val="single" w:color="585858"/>
        </w:rPr>
        <w:t>включает</w:t>
      </w:r>
      <w:r w:rsidRPr="0060756E">
        <w:rPr>
          <w:b/>
          <w:spacing w:val="-3"/>
          <w:u w:val="single" w:color="585858"/>
        </w:rPr>
        <w:t xml:space="preserve"> </w:t>
      </w:r>
      <w:r w:rsidR="00220FAE" w:rsidRPr="0060756E">
        <w:rPr>
          <w:b/>
          <w:u w:val="single" w:color="585858"/>
        </w:rPr>
        <w:t>5</w:t>
      </w:r>
      <w:r w:rsidR="003E04C8">
        <w:rPr>
          <w:b/>
          <w:spacing w:val="-2"/>
          <w:u w:val="single" w:color="585858"/>
        </w:rPr>
        <w:t xml:space="preserve"> секций</w:t>
      </w:r>
    </w:p>
    <w:p w:rsidR="00C36DBC" w:rsidRPr="0060756E" w:rsidRDefault="00C36DBC" w:rsidP="00763E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52" w:rsidRPr="0060756E" w:rsidRDefault="00D718BF" w:rsidP="00763E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1B5168" w:rsidRPr="0060756E">
        <w:rPr>
          <w:rFonts w:ascii="Times New Roman" w:hAnsi="Times New Roman" w:cs="Times New Roman"/>
          <w:b/>
          <w:sz w:val="24"/>
          <w:szCs w:val="24"/>
        </w:rPr>
        <w:t xml:space="preserve"> №1 </w:t>
      </w:r>
      <w:r w:rsidRPr="0060756E">
        <w:rPr>
          <w:rFonts w:ascii="Times New Roman" w:hAnsi="Times New Roman" w:cs="Times New Roman"/>
          <w:b/>
          <w:sz w:val="24"/>
          <w:szCs w:val="24"/>
        </w:rPr>
        <w:t>«</w:t>
      </w:r>
      <w:r w:rsidR="00763E87"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информатика в цифровом обществе»:</w:t>
      </w:r>
    </w:p>
    <w:p w:rsidR="00BD0652" w:rsidRPr="0060756E" w:rsidRDefault="00BD0652" w:rsidP="00763E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Информационные системы  и современные технологические решения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652" w:rsidRPr="0060756E" w:rsidRDefault="00BD0652" w:rsidP="00763E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Интеллектуальные системы, робототехника и интернет вещей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652" w:rsidRPr="0060756E" w:rsidRDefault="00BD0652" w:rsidP="00763E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Экономические, правовые  и социальные аспекты цифровизации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E87" w:rsidRPr="0060756E" w:rsidRDefault="00763E87" w:rsidP="00763E8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1B5168" w:rsidRPr="0060756E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Pr="0060756E">
        <w:rPr>
          <w:rFonts w:ascii="Times New Roman" w:hAnsi="Times New Roman" w:cs="Times New Roman"/>
          <w:b/>
          <w:sz w:val="24"/>
          <w:szCs w:val="24"/>
        </w:rPr>
        <w:t>«</w:t>
      </w:r>
      <w:r w:rsidRPr="0060756E">
        <w:rPr>
          <w:rFonts w:ascii="Times New Roman" w:eastAsia="Calibri" w:hAnsi="Times New Roman" w:cs="Times New Roman"/>
          <w:b/>
          <w:sz w:val="24"/>
          <w:szCs w:val="24"/>
        </w:rPr>
        <w:t>Цифровая экономика и управление»:</w:t>
      </w:r>
    </w:p>
    <w:p w:rsidR="00763E87" w:rsidRPr="0060756E" w:rsidRDefault="00914BF8" w:rsidP="00763E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российской экономики в эпоху цифровизации.</w:t>
      </w:r>
    </w:p>
    <w:p w:rsidR="00763E87" w:rsidRPr="0060756E" w:rsidRDefault="00914BF8" w:rsidP="00763E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производство: проблемы и перспективы развития.</w:t>
      </w:r>
    </w:p>
    <w:p w:rsidR="00763E87" w:rsidRPr="0060756E" w:rsidRDefault="00914BF8" w:rsidP="00763E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Менед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цифрового бизнеса.</w:t>
      </w:r>
    </w:p>
    <w:p w:rsidR="00763E87" w:rsidRPr="0060756E" w:rsidRDefault="00914BF8" w:rsidP="00763E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город.</w:t>
      </w:r>
    </w:p>
    <w:p w:rsidR="00763E87" w:rsidRPr="0060756E" w:rsidRDefault="00914BF8" w:rsidP="00763E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в цифровом образовании.</w:t>
      </w:r>
    </w:p>
    <w:p w:rsidR="00763E87" w:rsidRPr="0060756E" w:rsidRDefault="00914BF8" w:rsidP="00763E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Интернет-маркетинг и интернет вещей.</w:t>
      </w:r>
    </w:p>
    <w:p w:rsidR="00763E87" w:rsidRPr="0060756E" w:rsidRDefault="00914BF8" w:rsidP="00763E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Digital-маркетинг. </w:t>
      </w:r>
    </w:p>
    <w:p w:rsidR="00763E87" w:rsidRPr="0060756E" w:rsidRDefault="00763E87" w:rsidP="00763E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56E">
        <w:rPr>
          <w:rFonts w:ascii="Times New Roman" w:hAnsi="Times New Roman" w:cs="Times New Roman"/>
          <w:b/>
          <w:sz w:val="24"/>
          <w:szCs w:val="24"/>
        </w:rPr>
        <w:t>Секция</w:t>
      </w:r>
      <w:r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168"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 </w:t>
      </w:r>
      <w:r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«Интеграция дизайна, искусства и цифровых технологий»:</w:t>
      </w:r>
    </w:p>
    <w:p w:rsidR="00763E87" w:rsidRPr="0060756E" w:rsidRDefault="00914BF8" w:rsidP="00763E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6E">
        <w:rPr>
          <w:rFonts w:ascii="Times New Roman" w:eastAsia="Calibri" w:hAnsi="Times New Roman" w:cs="Times New Roman"/>
          <w:sz w:val="24"/>
          <w:szCs w:val="24"/>
        </w:rPr>
        <w:t>1.</w:t>
      </w:r>
      <w:r w:rsidR="00763E87" w:rsidRPr="0060756E">
        <w:rPr>
          <w:rFonts w:ascii="Times New Roman" w:eastAsia="Calibri" w:hAnsi="Times New Roman" w:cs="Times New Roman"/>
          <w:sz w:val="24"/>
          <w:szCs w:val="24"/>
        </w:rPr>
        <w:t>Синтез дизайна, искусства, культуры в цифровом обществе.</w:t>
      </w:r>
    </w:p>
    <w:p w:rsidR="00763E87" w:rsidRPr="0060756E" w:rsidRDefault="00914BF8" w:rsidP="00763E8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756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63E87" w:rsidRPr="0060756E">
        <w:rPr>
          <w:rFonts w:ascii="Times New Roman" w:eastAsia="Calibri" w:hAnsi="Times New Roman" w:cs="Times New Roman"/>
          <w:sz w:val="24"/>
          <w:szCs w:val="24"/>
        </w:rPr>
        <w:t xml:space="preserve">Графический дизайн в интерактивной цифровой среде. </w:t>
      </w:r>
    </w:p>
    <w:p w:rsidR="00763E87" w:rsidRPr="0060756E" w:rsidRDefault="00914BF8" w:rsidP="00763E8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756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63E87" w:rsidRPr="0060756E">
        <w:rPr>
          <w:rFonts w:ascii="Times New Roman" w:eastAsia="Calibri" w:hAnsi="Times New Roman" w:cs="Times New Roman"/>
          <w:sz w:val="24"/>
          <w:szCs w:val="24"/>
        </w:rPr>
        <w:t>3</w:t>
      </w:r>
      <w:r w:rsidR="00763E87" w:rsidRPr="0060756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E04C8">
        <w:rPr>
          <w:rFonts w:ascii="Times New Roman" w:eastAsia="Calibri" w:hAnsi="Times New Roman" w:cs="Times New Roman"/>
          <w:sz w:val="24"/>
          <w:szCs w:val="24"/>
        </w:rPr>
        <w:t>-</w:t>
      </w:r>
      <w:r w:rsidR="00763E87" w:rsidRPr="0060756E">
        <w:rPr>
          <w:rFonts w:ascii="Times New Roman" w:eastAsia="Calibri" w:hAnsi="Times New Roman" w:cs="Times New Roman"/>
          <w:sz w:val="24"/>
          <w:szCs w:val="24"/>
        </w:rPr>
        <w:t>проектирование и моделирование в дизайне и искусстве.</w:t>
      </w:r>
    </w:p>
    <w:p w:rsidR="00763E87" w:rsidRPr="0060756E" w:rsidRDefault="00914BF8" w:rsidP="00763E8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7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763E87" w:rsidRPr="00607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Цифровая графика компьютерных игр, киберискусство (кибер-арт) и анимация. </w:t>
      </w:r>
    </w:p>
    <w:p w:rsidR="00763E87" w:rsidRPr="0060756E" w:rsidRDefault="00914BF8" w:rsidP="00763E87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7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Традиции и современность в  искусстве</w:t>
      </w:r>
      <w:r w:rsidR="00763E87" w:rsidRPr="00607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63E87" w:rsidRPr="0060756E" w:rsidRDefault="00763E87" w:rsidP="006D56B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Секция</w:t>
      </w:r>
      <w:r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168"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 </w:t>
      </w:r>
      <w:r w:rsidRPr="0060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«Цифровое управление образовательным процессом»:</w:t>
      </w:r>
    </w:p>
    <w:p w:rsidR="00914BF8" w:rsidRPr="0060756E" w:rsidRDefault="00F247D4" w:rsidP="00F24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1.Перспективы внедрения цифровых инструментов в образовательный процесс в </w:t>
      </w:r>
    </w:p>
    <w:p w:rsidR="00F247D4" w:rsidRPr="0060756E" w:rsidRDefault="00F247D4" w:rsidP="00F24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дисциплинах.</w:t>
      </w:r>
    </w:p>
    <w:p w:rsidR="00F247D4" w:rsidRPr="0060756E" w:rsidRDefault="00F247D4" w:rsidP="00F24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2.Междисциплинарный подход в педагогической деятельности в высшей школе</w:t>
      </w:r>
      <w:r w:rsidR="00914BF8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906" w:rsidRPr="0060756E" w:rsidRDefault="00F247D4" w:rsidP="006D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аспекты дистанционного образования</w:t>
      </w:r>
      <w:r w:rsidR="00914BF8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E87" w:rsidRPr="0060756E" w:rsidRDefault="00F247D4" w:rsidP="006D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.Цифровые технологии в индустрии фитнеса и спорта.</w:t>
      </w:r>
    </w:p>
    <w:p w:rsidR="00763E87" w:rsidRPr="0060756E" w:rsidRDefault="00F247D4" w:rsidP="00425906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3E87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906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технологии в обучении иностранному языку </w:t>
      </w:r>
      <w:r w:rsidR="00425906" w:rsidRPr="006075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студентов неязыковых вузов</w:t>
      </w:r>
      <w:r w:rsidR="00425906"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1CB" w:rsidRDefault="00CD11CB" w:rsidP="00763E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Секция</w:t>
      </w:r>
      <w:r w:rsidRPr="0060756E"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71964">
        <w:rPr>
          <w:rFonts w:ascii="Times New Roman" w:hAnsi="Times New Roman" w:cs="Times New Roman"/>
          <w:b/>
          <w:sz w:val="24"/>
          <w:szCs w:val="24"/>
        </w:rPr>
        <w:t>5</w:t>
      </w:r>
      <w:r w:rsidR="003407B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Педагогика художественного и дизайнерского образования</w:t>
      </w:r>
      <w:r w:rsidR="003407BB">
        <w:rPr>
          <w:rFonts w:ascii="Times New Roman" w:hAnsi="Times New Roman" w:cs="Times New Roman"/>
          <w:b/>
          <w:sz w:val="24"/>
          <w:szCs w:val="24"/>
        </w:rPr>
        <w:t>»</w:t>
      </w:r>
    </w:p>
    <w:p w:rsidR="003407BB" w:rsidRDefault="003407BB" w:rsidP="00763E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BB">
        <w:rPr>
          <w:rFonts w:ascii="Times New Roman" w:hAnsi="Times New Roman" w:cs="Times New Roman"/>
          <w:sz w:val="24"/>
          <w:szCs w:val="24"/>
        </w:rPr>
        <w:t>1.</w:t>
      </w:r>
      <w:r w:rsidRPr="0034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аспекты</w:t>
      </w:r>
      <w:r w:rsidRPr="0034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7BB">
        <w:rPr>
          <w:rFonts w:ascii="Times New Roman" w:hAnsi="Times New Roman" w:cs="Times New Roman"/>
          <w:sz w:val="24"/>
          <w:szCs w:val="24"/>
        </w:rPr>
        <w:t>художественного и дизайнерского образования</w:t>
      </w:r>
    </w:p>
    <w:p w:rsidR="003407BB" w:rsidRPr="003407BB" w:rsidRDefault="003407BB" w:rsidP="003407B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FC5" w:rsidRPr="0060756E" w:rsidRDefault="00E90FC5" w:rsidP="00763E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ПОРЯДОК УЧАСТИЯ В МЕЖДУНАРОДНОЙ КОНФЕРЕНЦИИ</w:t>
      </w:r>
    </w:p>
    <w:p w:rsidR="00663A40" w:rsidRPr="00663A40" w:rsidRDefault="00B10532" w:rsidP="00011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Для регистрации участия</w:t>
      </w:r>
      <w:r w:rsidR="00E90FC5" w:rsidRPr="0060756E">
        <w:rPr>
          <w:rFonts w:ascii="Times New Roman" w:hAnsi="Times New Roman" w:cs="Times New Roman"/>
          <w:sz w:val="24"/>
          <w:szCs w:val="24"/>
        </w:rPr>
        <w:t xml:space="preserve"> в конференции </w:t>
      </w:r>
      <w:r w:rsidR="00AF7083" w:rsidRPr="0060756E">
        <w:rPr>
          <w:rFonts w:ascii="Times New Roman" w:hAnsi="Times New Roman" w:cs="Times New Roman"/>
          <w:sz w:val="24"/>
          <w:szCs w:val="24"/>
        </w:rPr>
        <w:t xml:space="preserve">и получения </w:t>
      </w:r>
      <w:r w:rsidR="00AF7083" w:rsidRPr="0060756E">
        <w:rPr>
          <w:rFonts w:ascii="Times New Roman" w:hAnsi="Times New Roman" w:cs="Times New Roman"/>
          <w:b/>
          <w:sz w:val="24"/>
          <w:szCs w:val="24"/>
        </w:rPr>
        <w:t>сертификата</w:t>
      </w:r>
      <w:r w:rsidR="00AF7083"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="00E90FC5" w:rsidRPr="0060756E">
        <w:rPr>
          <w:rFonts w:ascii="Times New Roman" w:hAnsi="Times New Roman" w:cs="Times New Roman"/>
          <w:sz w:val="24"/>
          <w:szCs w:val="24"/>
        </w:rPr>
        <w:t>необходимо выслать на электронный адрес</w:t>
      </w:r>
      <w:r w:rsidR="007527D5" w:rsidRPr="0060756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663A40" w:rsidRPr="00435B2B">
          <w:rPr>
            <w:rStyle w:val="a8"/>
            <w:rFonts w:ascii="Arial" w:hAnsi="Arial" w:cs="Arial"/>
            <w:shd w:val="clear" w:color="auto" w:fill="FFFFFF"/>
          </w:rPr>
          <w:t>science.TAoM@yandex.ru</w:t>
        </w:r>
      </w:hyperlink>
      <w:r w:rsidR="00C04A25" w:rsidRPr="0060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D5" w:rsidRPr="0060756E" w:rsidRDefault="00C04A25" w:rsidP="00011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следующие материалы с пометкой в теме письма</w:t>
      </w:r>
      <w:r w:rsidR="0001170E"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="0001170E" w:rsidRPr="0060756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1170E" w:rsidRPr="0060756E">
        <w:rPr>
          <w:rFonts w:ascii="Times New Roman" w:hAnsi="Times New Roman" w:cs="Times New Roman"/>
          <w:b/>
          <w:sz w:val="24"/>
          <w:szCs w:val="24"/>
        </w:rPr>
        <w:t>Конференция_Цифровые</w:t>
      </w:r>
      <w:proofErr w:type="spellEnd"/>
      <w:r w:rsidR="0001170E" w:rsidRPr="0060756E">
        <w:rPr>
          <w:rFonts w:ascii="Times New Roman" w:hAnsi="Times New Roman" w:cs="Times New Roman"/>
          <w:b/>
          <w:sz w:val="24"/>
          <w:szCs w:val="24"/>
        </w:rPr>
        <w:t xml:space="preserve"> технологии: настоящее и будущее</w:t>
      </w:r>
      <w:r w:rsidR="0001170E" w:rsidRPr="0060756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1170E" w:rsidRPr="0060756E">
        <w:rPr>
          <w:rFonts w:ascii="Times New Roman" w:hAnsi="Times New Roman" w:cs="Times New Roman"/>
          <w:sz w:val="24"/>
          <w:szCs w:val="24"/>
        </w:rPr>
        <w:t>:</w:t>
      </w:r>
    </w:p>
    <w:p w:rsidR="00E90FC5" w:rsidRPr="0060756E" w:rsidRDefault="00E90FC5" w:rsidP="00BD75CE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заявк</w:t>
      </w:r>
      <w:r w:rsidR="00B10532" w:rsidRPr="0060756E">
        <w:rPr>
          <w:rFonts w:ascii="Times New Roman" w:hAnsi="Times New Roman" w:cs="Times New Roman"/>
          <w:sz w:val="24"/>
          <w:szCs w:val="24"/>
        </w:rPr>
        <w:t>а</w:t>
      </w:r>
      <w:r w:rsidRPr="0060756E">
        <w:rPr>
          <w:rFonts w:ascii="Times New Roman" w:hAnsi="Times New Roman" w:cs="Times New Roman"/>
          <w:sz w:val="24"/>
          <w:szCs w:val="24"/>
        </w:rPr>
        <w:t xml:space="preserve"> участника, оформленн</w:t>
      </w:r>
      <w:r w:rsidR="00B10532" w:rsidRPr="0060756E">
        <w:rPr>
          <w:rFonts w:ascii="Times New Roman" w:hAnsi="Times New Roman" w:cs="Times New Roman"/>
          <w:sz w:val="24"/>
          <w:szCs w:val="24"/>
        </w:rPr>
        <w:t>ая</w:t>
      </w:r>
      <w:r w:rsidRPr="0060756E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BD75CE" w:rsidRPr="0060756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0756E">
        <w:rPr>
          <w:rFonts w:ascii="Times New Roman" w:hAnsi="Times New Roman" w:cs="Times New Roman"/>
          <w:sz w:val="24"/>
          <w:szCs w:val="24"/>
        </w:rPr>
        <w:t>;</w:t>
      </w:r>
    </w:p>
    <w:p w:rsidR="003E04C8" w:rsidRDefault="00E90FC5" w:rsidP="003E04C8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4C8">
        <w:rPr>
          <w:rFonts w:ascii="Times New Roman" w:hAnsi="Times New Roman" w:cs="Times New Roman"/>
          <w:sz w:val="24"/>
          <w:szCs w:val="24"/>
        </w:rPr>
        <w:t>стать</w:t>
      </w:r>
      <w:r w:rsidR="00B10532" w:rsidRPr="003E04C8">
        <w:rPr>
          <w:rFonts w:ascii="Times New Roman" w:hAnsi="Times New Roman" w:cs="Times New Roman"/>
          <w:sz w:val="24"/>
          <w:szCs w:val="24"/>
        </w:rPr>
        <w:t>я (тезисы, обзор)</w:t>
      </w:r>
      <w:r w:rsidRPr="003E04C8">
        <w:rPr>
          <w:rFonts w:ascii="Times New Roman" w:hAnsi="Times New Roman" w:cs="Times New Roman"/>
          <w:sz w:val="24"/>
          <w:szCs w:val="24"/>
        </w:rPr>
        <w:t>, оформленн</w:t>
      </w:r>
      <w:r w:rsidR="00B10532" w:rsidRPr="003E04C8">
        <w:rPr>
          <w:rFonts w:ascii="Times New Roman" w:hAnsi="Times New Roman" w:cs="Times New Roman"/>
          <w:sz w:val="24"/>
          <w:szCs w:val="24"/>
        </w:rPr>
        <w:t>ая</w:t>
      </w:r>
      <w:r w:rsidRPr="003E04C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образцом</w:t>
      </w:r>
      <w:r w:rsidR="00BD75CE" w:rsidRPr="003E04C8">
        <w:rPr>
          <w:rFonts w:ascii="Times New Roman" w:hAnsi="Times New Roman" w:cs="Times New Roman"/>
          <w:sz w:val="24"/>
          <w:szCs w:val="24"/>
        </w:rPr>
        <w:t xml:space="preserve"> (Приложение 2).</w:t>
      </w:r>
      <w:r w:rsidR="00002D9B" w:rsidRPr="003E04C8">
        <w:rPr>
          <w:rFonts w:ascii="Times New Roman" w:hAnsi="Times New Roman" w:cs="Times New Roman"/>
          <w:sz w:val="24"/>
          <w:szCs w:val="24"/>
        </w:rPr>
        <w:t xml:space="preserve"> В</w:t>
      </w:r>
      <w:r w:rsidR="003E04C8" w:rsidRPr="003E04C8">
        <w:rPr>
          <w:rFonts w:ascii="Times New Roman" w:hAnsi="Times New Roman" w:cs="Times New Roman"/>
          <w:sz w:val="24"/>
          <w:szCs w:val="24"/>
        </w:rPr>
        <w:t>ы</w:t>
      </w:r>
      <w:r w:rsidR="00002D9B" w:rsidRPr="003E04C8">
        <w:rPr>
          <w:rFonts w:ascii="Times New Roman" w:hAnsi="Times New Roman" w:cs="Times New Roman"/>
          <w:sz w:val="24"/>
          <w:szCs w:val="24"/>
        </w:rPr>
        <w:t>ходные данные статьи на русском и английском</w:t>
      </w:r>
      <w:r w:rsidR="003E04C8" w:rsidRPr="003E04C8">
        <w:rPr>
          <w:rFonts w:ascii="Times New Roman" w:hAnsi="Times New Roman" w:cs="Times New Roman"/>
          <w:sz w:val="24"/>
          <w:szCs w:val="24"/>
        </w:rPr>
        <w:t>.</w:t>
      </w:r>
    </w:p>
    <w:p w:rsidR="00002D9B" w:rsidRPr="00D12D61" w:rsidRDefault="003E04C8" w:rsidP="003E04C8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04C8">
        <w:rPr>
          <w:rFonts w:ascii="Times New Roman" w:hAnsi="Times New Roman" w:cs="Times New Roman"/>
          <w:sz w:val="24"/>
          <w:szCs w:val="24"/>
        </w:rPr>
        <w:t xml:space="preserve"> </w:t>
      </w:r>
      <w:r w:rsidR="00002D9B" w:rsidRPr="003E04C8">
        <w:rPr>
          <w:rFonts w:ascii="Times New Roman" w:hAnsi="Times New Roman" w:cs="Times New Roman"/>
          <w:sz w:val="24"/>
          <w:szCs w:val="24"/>
        </w:rPr>
        <w:t>рецензия на статью.</w:t>
      </w:r>
    </w:p>
    <w:p w:rsidR="00C04A25" w:rsidRPr="0060756E" w:rsidRDefault="00E90FC5" w:rsidP="00E9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Файлы необходимо назвать следующим образом: </w:t>
      </w:r>
    </w:p>
    <w:p w:rsidR="00C04A25" w:rsidRPr="0060756E" w:rsidRDefault="00C04A25" w:rsidP="00E9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- </w:t>
      </w:r>
      <w:r w:rsidR="00E90FC5" w:rsidRPr="0060756E">
        <w:rPr>
          <w:rFonts w:ascii="Times New Roman" w:hAnsi="Times New Roman" w:cs="Times New Roman"/>
          <w:sz w:val="24"/>
          <w:szCs w:val="24"/>
        </w:rPr>
        <w:t xml:space="preserve">фамилия и инициалы </w:t>
      </w:r>
      <w:proofErr w:type="spellStart"/>
      <w:r w:rsidR="00E90FC5" w:rsidRPr="0060756E">
        <w:rPr>
          <w:rFonts w:ascii="Times New Roman" w:hAnsi="Times New Roman" w:cs="Times New Roman"/>
          <w:sz w:val="24"/>
          <w:szCs w:val="24"/>
        </w:rPr>
        <w:t>автора_заявка</w:t>
      </w:r>
      <w:proofErr w:type="spellEnd"/>
      <w:r w:rsidRPr="0060756E">
        <w:rPr>
          <w:rFonts w:ascii="Times New Roman" w:hAnsi="Times New Roman" w:cs="Times New Roman"/>
          <w:sz w:val="24"/>
          <w:szCs w:val="24"/>
        </w:rPr>
        <w:t xml:space="preserve"> (</w:t>
      </w:r>
      <w:r w:rsidRPr="0060756E">
        <w:rPr>
          <w:rFonts w:ascii="Times New Roman" w:hAnsi="Times New Roman" w:cs="Times New Roman"/>
          <w:b/>
          <w:i/>
          <w:sz w:val="24"/>
          <w:szCs w:val="24"/>
        </w:rPr>
        <w:t xml:space="preserve">Иванов </w:t>
      </w:r>
      <w:proofErr w:type="spellStart"/>
      <w:r w:rsidRPr="0060756E">
        <w:rPr>
          <w:rFonts w:ascii="Times New Roman" w:hAnsi="Times New Roman" w:cs="Times New Roman"/>
          <w:b/>
          <w:i/>
          <w:sz w:val="24"/>
          <w:szCs w:val="24"/>
        </w:rPr>
        <w:t>И.И._заявка</w:t>
      </w:r>
      <w:proofErr w:type="spellEnd"/>
      <w:r w:rsidRPr="0060756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90FC5" w:rsidRPr="0060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FC5" w:rsidRPr="0060756E" w:rsidRDefault="00C04A25" w:rsidP="00E90F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- </w:t>
      </w:r>
      <w:r w:rsidR="00E90FC5" w:rsidRPr="0060756E">
        <w:rPr>
          <w:rFonts w:ascii="Times New Roman" w:hAnsi="Times New Roman" w:cs="Times New Roman"/>
          <w:sz w:val="24"/>
          <w:szCs w:val="24"/>
        </w:rPr>
        <w:t xml:space="preserve">фамилия и инициалы </w:t>
      </w:r>
      <w:proofErr w:type="spellStart"/>
      <w:r w:rsidR="00E90FC5" w:rsidRPr="0060756E">
        <w:rPr>
          <w:rFonts w:ascii="Times New Roman" w:hAnsi="Times New Roman" w:cs="Times New Roman"/>
          <w:sz w:val="24"/>
          <w:szCs w:val="24"/>
        </w:rPr>
        <w:t>автора_статья</w:t>
      </w:r>
      <w:proofErr w:type="spellEnd"/>
      <w:r w:rsidR="006424F0"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="006424F0" w:rsidRPr="0060756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90FC5" w:rsidRPr="0060756E">
        <w:rPr>
          <w:rFonts w:ascii="Times New Roman" w:hAnsi="Times New Roman" w:cs="Times New Roman"/>
          <w:b/>
          <w:i/>
          <w:sz w:val="24"/>
          <w:szCs w:val="24"/>
        </w:rPr>
        <w:t xml:space="preserve">Иванов </w:t>
      </w:r>
      <w:proofErr w:type="spellStart"/>
      <w:r w:rsidR="006424F0" w:rsidRPr="0060756E">
        <w:rPr>
          <w:rFonts w:ascii="Times New Roman" w:hAnsi="Times New Roman" w:cs="Times New Roman"/>
          <w:b/>
          <w:i/>
          <w:sz w:val="24"/>
          <w:szCs w:val="24"/>
        </w:rPr>
        <w:t>И.И</w:t>
      </w:r>
      <w:r w:rsidR="00E90FC5" w:rsidRPr="006075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4F0" w:rsidRPr="0060756E">
        <w:rPr>
          <w:rFonts w:ascii="Times New Roman" w:hAnsi="Times New Roman" w:cs="Times New Roman"/>
          <w:b/>
          <w:i/>
          <w:sz w:val="24"/>
          <w:szCs w:val="24"/>
        </w:rPr>
        <w:t>_статья</w:t>
      </w:r>
      <w:proofErr w:type="spellEnd"/>
      <w:r w:rsidR="00E90FC5" w:rsidRPr="0060756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04A25" w:rsidRPr="0060756E" w:rsidRDefault="00C04A25" w:rsidP="00C04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5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0756E">
        <w:rPr>
          <w:rFonts w:ascii="Times New Roman" w:hAnsi="Times New Roman" w:cs="Times New Roman"/>
          <w:sz w:val="24"/>
          <w:szCs w:val="24"/>
        </w:rPr>
        <w:t xml:space="preserve"> фамилия и инициалы </w:t>
      </w:r>
      <w:proofErr w:type="spellStart"/>
      <w:r w:rsidRPr="0060756E">
        <w:rPr>
          <w:rFonts w:ascii="Times New Roman" w:hAnsi="Times New Roman" w:cs="Times New Roman"/>
          <w:sz w:val="24"/>
          <w:szCs w:val="24"/>
        </w:rPr>
        <w:t>автора_статья</w:t>
      </w:r>
      <w:proofErr w:type="spellEnd"/>
      <w:r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Pr="0060756E">
        <w:rPr>
          <w:rFonts w:ascii="Times New Roman" w:hAnsi="Times New Roman" w:cs="Times New Roman"/>
          <w:b/>
          <w:i/>
          <w:sz w:val="24"/>
          <w:szCs w:val="24"/>
        </w:rPr>
        <w:t xml:space="preserve">(Иванов </w:t>
      </w:r>
      <w:proofErr w:type="spellStart"/>
      <w:r w:rsidRPr="0060756E">
        <w:rPr>
          <w:rFonts w:ascii="Times New Roman" w:hAnsi="Times New Roman" w:cs="Times New Roman"/>
          <w:b/>
          <w:i/>
          <w:sz w:val="24"/>
          <w:szCs w:val="24"/>
        </w:rPr>
        <w:t>И.И._рецензия</w:t>
      </w:r>
      <w:proofErr w:type="spellEnd"/>
      <w:r w:rsidRPr="0060756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E2D71" w:rsidRPr="0060756E" w:rsidRDefault="00EE2D71" w:rsidP="00EE2D71">
      <w:pPr>
        <w:pStyle w:val="af1"/>
        <w:spacing w:line="360" w:lineRule="auto"/>
        <w:ind w:left="222"/>
      </w:pPr>
      <w:r w:rsidRPr="0060756E">
        <w:t>Допускается</w:t>
      </w:r>
      <w:r w:rsidRPr="0060756E">
        <w:rPr>
          <w:spacing w:val="-3"/>
        </w:rPr>
        <w:t xml:space="preserve"> </w:t>
      </w:r>
      <w:r w:rsidRPr="0060756E">
        <w:t>пересылка</w:t>
      </w:r>
      <w:r w:rsidRPr="0060756E">
        <w:rPr>
          <w:spacing w:val="-1"/>
        </w:rPr>
        <w:t xml:space="preserve"> </w:t>
      </w:r>
      <w:r w:rsidRPr="0060756E">
        <w:t>нескольких</w:t>
      </w:r>
      <w:r w:rsidRPr="0060756E">
        <w:rPr>
          <w:spacing w:val="-5"/>
        </w:rPr>
        <w:t xml:space="preserve"> </w:t>
      </w:r>
      <w:r w:rsidRPr="0060756E">
        <w:t>файлов</w:t>
      </w:r>
      <w:r w:rsidRPr="0060756E">
        <w:rPr>
          <w:spacing w:val="-4"/>
        </w:rPr>
        <w:t xml:space="preserve"> </w:t>
      </w:r>
      <w:r w:rsidRPr="0060756E">
        <w:t>архивом</w:t>
      </w:r>
      <w:r w:rsidRPr="0060756E">
        <w:rPr>
          <w:spacing w:val="-4"/>
        </w:rPr>
        <w:t xml:space="preserve"> </w:t>
      </w:r>
      <w:r w:rsidRPr="0060756E">
        <w:t>RAR</w:t>
      </w:r>
      <w:r w:rsidRPr="0060756E">
        <w:rPr>
          <w:spacing w:val="-3"/>
        </w:rPr>
        <w:t xml:space="preserve"> </w:t>
      </w:r>
      <w:r w:rsidRPr="0060756E">
        <w:t>или</w:t>
      </w:r>
      <w:r w:rsidRPr="0060756E">
        <w:rPr>
          <w:spacing w:val="-1"/>
        </w:rPr>
        <w:t xml:space="preserve"> </w:t>
      </w:r>
      <w:r w:rsidRPr="0060756E">
        <w:rPr>
          <w:spacing w:val="-4"/>
        </w:rPr>
        <w:t>ZIP.</w:t>
      </w:r>
    </w:p>
    <w:p w:rsidR="007C2814" w:rsidRPr="0060756E" w:rsidRDefault="00E90FC5" w:rsidP="00E9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При получении материалов </w:t>
      </w:r>
      <w:r w:rsidR="003F0C49" w:rsidRPr="0060756E">
        <w:rPr>
          <w:rFonts w:ascii="Times New Roman" w:hAnsi="Times New Roman" w:cs="Times New Roman"/>
          <w:sz w:val="24"/>
          <w:szCs w:val="24"/>
        </w:rPr>
        <w:t>редакционная коллегия</w:t>
      </w:r>
      <w:r w:rsidRPr="0060756E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6424F0" w:rsidRPr="0060756E">
        <w:rPr>
          <w:rFonts w:ascii="Times New Roman" w:hAnsi="Times New Roman" w:cs="Times New Roman"/>
          <w:sz w:val="24"/>
          <w:szCs w:val="24"/>
        </w:rPr>
        <w:t xml:space="preserve"> их </w:t>
      </w:r>
      <w:r w:rsidRPr="0060756E">
        <w:rPr>
          <w:rFonts w:ascii="Times New Roman" w:hAnsi="Times New Roman" w:cs="Times New Roman"/>
          <w:sz w:val="24"/>
          <w:szCs w:val="24"/>
        </w:rPr>
        <w:t xml:space="preserve">рецензирование и в течение </w:t>
      </w:r>
      <w:r w:rsidR="007C2814" w:rsidRPr="0060756E">
        <w:rPr>
          <w:rFonts w:ascii="Times New Roman" w:hAnsi="Times New Roman" w:cs="Times New Roman"/>
          <w:sz w:val="24"/>
          <w:szCs w:val="24"/>
        </w:rPr>
        <w:t>7</w:t>
      </w:r>
      <w:r w:rsidRPr="0060756E">
        <w:rPr>
          <w:rFonts w:ascii="Times New Roman" w:hAnsi="Times New Roman" w:cs="Times New Roman"/>
          <w:sz w:val="24"/>
          <w:szCs w:val="24"/>
        </w:rPr>
        <w:t xml:space="preserve"> рабочих дней направляет на </w:t>
      </w:r>
      <w:r w:rsidR="00E907E8" w:rsidRPr="0060756E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Pr="0060756E">
        <w:rPr>
          <w:rFonts w:ascii="Times New Roman" w:hAnsi="Times New Roman" w:cs="Times New Roman"/>
          <w:sz w:val="24"/>
          <w:szCs w:val="24"/>
        </w:rPr>
        <w:t>автора письмо с под</w:t>
      </w:r>
      <w:r w:rsidR="003E04C8">
        <w:rPr>
          <w:rFonts w:ascii="Times New Roman" w:hAnsi="Times New Roman" w:cs="Times New Roman"/>
          <w:sz w:val="24"/>
          <w:szCs w:val="24"/>
        </w:rPr>
        <w:t>тверждением принятия материалов</w:t>
      </w:r>
      <w:r w:rsidRPr="0060756E">
        <w:rPr>
          <w:rFonts w:ascii="Times New Roman" w:hAnsi="Times New Roman" w:cs="Times New Roman"/>
          <w:sz w:val="24"/>
          <w:szCs w:val="24"/>
        </w:rPr>
        <w:t xml:space="preserve"> либо необходимостью внесения правок.</w:t>
      </w:r>
      <w:r w:rsidR="007C2814" w:rsidRPr="0060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68" w:rsidRPr="0060756E" w:rsidRDefault="001B5168" w:rsidP="001B5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0756E">
        <w:rPr>
          <w:rFonts w:ascii="Times New Roman" w:hAnsi="Times New Roman" w:cs="Times New Roman"/>
          <w:sz w:val="24"/>
          <w:szCs w:val="24"/>
        </w:rPr>
        <w:t xml:space="preserve">Для  публикации  могут быть представлены не более 3-х статей одного автора, в том числе в соавторстве с магистрантом, студентом в Секцию </w:t>
      </w:r>
      <w:r w:rsidRPr="0060756E">
        <w:rPr>
          <w:sz w:val="24"/>
          <w:szCs w:val="24"/>
        </w:rPr>
        <w:t xml:space="preserve"> </w:t>
      </w:r>
      <w:r w:rsidRPr="0060756E">
        <w:rPr>
          <w:rFonts w:ascii="Times New Roman" w:hAnsi="Times New Roman" w:cs="Times New Roman"/>
          <w:sz w:val="24"/>
          <w:szCs w:val="24"/>
        </w:rPr>
        <w:t>№ 1-4.</w:t>
      </w:r>
      <w:proofErr w:type="gramEnd"/>
      <w:r w:rsidRPr="0060756E">
        <w:rPr>
          <w:rFonts w:ascii="Times New Roman" w:hAnsi="Times New Roman" w:cs="Times New Roman"/>
          <w:sz w:val="24"/>
          <w:szCs w:val="24"/>
        </w:rPr>
        <w:t xml:space="preserve"> Авторские статьи студенты предоставляют в Секцию </w:t>
      </w:r>
      <w:r w:rsidRPr="0060756E">
        <w:rPr>
          <w:sz w:val="24"/>
          <w:szCs w:val="24"/>
        </w:rPr>
        <w:t xml:space="preserve"> </w:t>
      </w:r>
      <w:r w:rsidRPr="0060756E">
        <w:rPr>
          <w:rFonts w:ascii="Times New Roman" w:hAnsi="Times New Roman" w:cs="Times New Roman"/>
          <w:sz w:val="24"/>
          <w:szCs w:val="24"/>
        </w:rPr>
        <w:t>№ 5 (под руководством научного руководителя).</w:t>
      </w:r>
    </w:p>
    <w:p w:rsidR="003F0C49" w:rsidRPr="0060756E" w:rsidRDefault="000377D8" w:rsidP="003F0C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КОНФЕРЕНЦИИ И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3F0C49" w:rsidRPr="0060756E">
        <w:rPr>
          <w:rFonts w:ascii="Times New Roman" w:hAnsi="Times New Roman" w:cs="Times New Roman"/>
          <w:b/>
          <w:sz w:val="24"/>
          <w:szCs w:val="24"/>
        </w:rPr>
        <w:t>РЕДАКЦИОННАЯ КОЛЛЕГИЯ</w:t>
      </w:r>
    </w:p>
    <w:p w:rsidR="00C04A25" w:rsidRPr="0060756E" w:rsidRDefault="00C04A25" w:rsidP="00C04A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Главный редактор:</w:t>
      </w:r>
    </w:p>
    <w:p w:rsidR="00C04A25" w:rsidRPr="0060756E" w:rsidRDefault="00C04A25" w:rsidP="00C04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56E">
        <w:rPr>
          <w:rFonts w:ascii="Times New Roman" w:hAnsi="Times New Roman" w:cs="Times New Roman"/>
          <w:i/>
          <w:sz w:val="24"/>
          <w:szCs w:val="24"/>
        </w:rPr>
        <w:t>Вишневская Елена Владимировна</w:t>
      </w:r>
      <w:r w:rsidRPr="0060756E">
        <w:rPr>
          <w:rFonts w:ascii="Times New Roman" w:hAnsi="Times New Roman" w:cs="Times New Roman"/>
          <w:sz w:val="24"/>
          <w:szCs w:val="24"/>
        </w:rPr>
        <w:t xml:space="preserve"> - кандидат педагогических наук, доцент, проректор по научно-исследовательской работе, зав</w:t>
      </w:r>
      <w:proofErr w:type="gramStart"/>
      <w:r w:rsidRPr="006075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756E">
        <w:rPr>
          <w:rFonts w:ascii="Times New Roman" w:hAnsi="Times New Roman" w:cs="Times New Roman"/>
          <w:sz w:val="24"/>
          <w:szCs w:val="24"/>
        </w:rPr>
        <w:t xml:space="preserve">афедрой дизайна,  член Союза Дизайнеров России,  </w:t>
      </w:r>
    </w:p>
    <w:p w:rsidR="00C04A25" w:rsidRDefault="00C04A25" w:rsidP="00C04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Члены редакционной коллегии:</w:t>
      </w:r>
    </w:p>
    <w:p w:rsidR="000377D8" w:rsidRDefault="000377D8" w:rsidP="00C04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77D8">
        <w:rPr>
          <w:rFonts w:ascii="Times New Roman" w:hAnsi="Times New Roman" w:cs="Times New Roman"/>
          <w:i/>
          <w:sz w:val="24"/>
          <w:szCs w:val="24"/>
        </w:rPr>
        <w:t>Бейсенбаев</w:t>
      </w:r>
      <w:proofErr w:type="spellEnd"/>
      <w:r w:rsidRPr="00037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D8">
        <w:rPr>
          <w:rFonts w:ascii="Times New Roman" w:hAnsi="Times New Roman" w:cs="Times New Roman"/>
          <w:i/>
          <w:sz w:val="24"/>
          <w:szCs w:val="24"/>
        </w:rPr>
        <w:t>Садыбек</w:t>
      </w:r>
      <w:proofErr w:type="spellEnd"/>
      <w:r w:rsidRPr="00037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7D8">
        <w:rPr>
          <w:rFonts w:ascii="Times New Roman" w:hAnsi="Times New Roman" w:cs="Times New Roman"/>
          <w:i/>
          <w:sz w:val="24"/>
          <w:szCs w:val="24"/>
        </w:rPr>
        <w:t>Калмаханович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7D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7D8">
        <w:rPr>
          <w:rFonts w:ascii="Times New Roman" w:hAnsi="Times New Roman" w:cs="Times New Roman"/>
          <w:sz w:val="24"/>
          <w:szCs w:val="24"/>
        </w:rPr>
        <w:t>проректор по связям с общественностью и культуре</w:t>
      </w:r>
    </w:p>
    <w:p w:rsidR="000377D8" w:rsidRDefault="000377D8" w:rsidP="00C04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ЮКУ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77D8">
        <w:rPr>
          <w:rFonts w:ascii="Times New Roman" w:hAnsi="Times New Roman" w:cs="Times New Roman"/>
          <w:sz w:val="24"/>
          <w:szCs w:val="24"/>
        </w:rPr>
        <w:t>доктор педагогических наук, академик.</w:t>
      </w:r>
    </w:p>
    <w:p w:rsidR="00E71964" w:rsidRPr="000377D8" w:rsidRDefault="00E71964" w:rsidP="00E71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B03">
        <w:rPr>
          <w:rFonts w:ascii="Times New Roman" w:hAnsi="Times New Roman" w:cs="Times New Roman"/>
          <w:i/>
          <w:sz w:val="24"/>
          <w:szCs w:val="24"/>
        </w:rPr>
        <w:t>Дьячкова</w:t>
      </w:r>
      <w:proofErr w:type="spellEnd"/>
      <w:r w:rsidRPr="00E27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Людмила Германовна</w:t>
      </w:r>
      <w:r w:rsidRPr="00CD1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D1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педагогических наук,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искусствоведения</w:t>
      </w:r>
      <w:r w:rsidRPr="00CD1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кафедры</w:t>
      </w:r>
      <w:r w:rsidRPr="00CD1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дизайна архитектурной среды ФГБОУ ВО ТОГУ</w:t>
      </w:r>
    </w:p>
    <w:p w:rsidR="00425906" w:rsidRPr="000377D8" w:rsidRDefault="00425906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7D8">
        <w:rPr>
          <w:rFonts w:ascii="Times New Roman" w:hAnsi="Times New Roman" w:cs="Times New Roman"/>
          <w:i/>
          <w:sz w:val="24"/>
          <w:szCs w:val="24"/>
        </w:rPr>
        <w:t>Ишкильдина</w:t>
      </w:r>
      <w:proofErr w:type="spellEnd"/>
      <w:r w:rsidRPr="000377D8">
        <w:rPr>
          <w:rFonts w:ascii="Times New Roman" w:hAnsi="Times New Roman" w:cs="Times New Roman"/>
          <w:i/>
          <w:sz w:val="24"/>
          <w:szCs w:val="24"/>
        </w:rPr>
        <w:t xml:space="preserve"> София Аркадьевна</w:t>
      </w:r>
      <w:r w:rsidR="0001170E" w:rsidRPr="00037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7D8">
        <w:rPr>
          <w:rFonts w:ascii="Times New Roman" w:hAnsi="Times New Roman" w:cs="Times New Roman"/>
          <w:sz w:val="24"/>
          <w:szCs w:val="24"/>
        </w:rPr>
        <w:t xml:space="preserve"> - </w:t>
      </w:r>
      <w:r w:rsidR="0001170E" w:rsidRPr="000377D8">
        <w:rPr>
          <w:rFonts w:ascii="Times New Roman" w:hAnsi="Times New Roman" w:cs="Times New Roman"/>
          <w:sz w:val="24"/>
          <w:szCs w:val="24"/>
        </w:rPr>
        <w:t xml:space="preserve"> </w:t>
      </w:r>
      <w:r w:rsidRPr="000377D8">
        <w:rPr>
          <w:rFonts w:ascii="Times New Roman" w:hAnsi="Times New Roman" w:cs="Times New Roman"/>
          <w:sz w:val="24"/>
          <w:szCs w:val="24"/>
        </w:rPr>
        <w:t>кандидат технических наук, доцент, зав</w:t>
      </w:r>
      <w:proofErr w:type="gramStart"/>
      <w:r w:rsidRPr="000377D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377D8">
        <w:rPr>
          <w:rFonts w:ascii="Times New Roman" w:hAnsi="Times New Roman" w:cs="Times New Roman"/>
          <w:sz w:val="24"/>
          <w:szCs w:val="24"/>
        </w:rPr>
        <w:t>афедрой управления и связей с общественностью</w:t>
      </w:r>
    </w:p>
    <w:p w:rsidR="00425906" w:rsidRPr="000377D8" w:rsidRDefault="00425906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7D8">
        <w:rPr>
          <w:rFonts w:ascii="Times New Roman" w:hAnsi="Times New Roman" w:cs="Times New Roman"/>
          <w:i/>
          <w:sz w:val="24"/>
          <w:szCs w:val="24"/>
        </w:rPr>
        <w:t>Маризина</w:t>
      </w:r>
      <w:proofErr w:type="spellEnd"/>
      <w:r w:rsidRPr="000377D8">
        <w:rPr>
          <w:rFonts w:ascii="Times New Roman" w:hAnsi="Times New Roman" w:cs="Times New Roman"/>
          <w:i/>
          <w:sz w:val="24"/>
          <w:szCs w:val="24"/>
        </w:rPr>
        <w:t xml:space="preserve"> Виктория Николаевна</w:t>
      </w:r>
      <w:r w:rsidR="0001170E" w:rsidRPr="00037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70E" w:rsidRPr="000377D8">
        <w:rPr>
          <w:rFonts w:ascii="Times New Roman" w:hAnsi="Times New Roman" w:cs="Times New Roman"/>
          <w:sz w:val="24"/>
          <w:szCs w:val="24"/>
        </w:rPr>
        <w:t xml:space="preserve"> -</w:t>
      </w:r>
      <w:r w:rsidRPr="000377D8">
        <w:rPr>
          <w:rFonts w:ascii="Times New Roman" w:hAnsi="Times New Roman" w:cs="Times New Roman"/>
          <w:sz w:val="24"/>
          <w:szCs w:val="24"/>
        </w:rPr>
        <w:t xml:space="preserve"> </w:t>
      </w:r>
      <w:r w:rsidR="0001170E" w:rsidRPr="000377D8">
        <w:rPr>
          <w:rFonts w:ascii="Times New Roman" w:hAnsi="Times New Roman" w:cs="Times New Roman"/>
          <w:sz w:val="24"/>
          <w:szCs w:val="24"/>
        </w:rPr>
        <w:t xml:space="preserve"> </w:t>
      </w:r>
      <w:r w:rsidRPr="000377D8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прикладной информатики</w:t>
      </w:r>
    </w:p>
    <w:p w:rsidR="009162F3" w:rsidRPr="0060756E" w:rsidRDefault="009162F3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i/>
          <w:sz w:val="24"/>
          <w:szCs w:val="24"/>
        </w:rPr>
        <w:t>Мартынова Наталья Владимировна</w:t>
      </w:r>
      <w:r w:rsidR="0001170E" w:rsidRPr="0060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56E">
        <w:rPr>
          <w:rFonts w:ascii="Times New Roman" w:hAnsi="Times New Roman" w:cs="Times New Roman"/>
          <w:sz w:val="24"/>
          <w:szCs w:val="24"/>
        </w:rPr>
        <w:t xml:space="preserve">- кандидат </w:t>
      </w:r>
      <w:r w:rsidR="0001170E" w:rsidRPr="0060756E">
        <w:rPr>
          <w:rFonts w:ascii="Times New Roman" w:hAnsi="Times New Roman" w:cs="Times New Roman"/>
          <w:sz w:val="24"/>
          <w:szCs w:val="24"/>
        </w:rPr>
        <w:t xml:space="preserve">педагогических наук, доцент, </w:t>
      </w:r>
      <w:r w:rsidR="00220FAE" w:rsidRPr="0060756E">
        <w:rPr>
          <w:rFonts w:ascii="Times New Roman" w:hAnsi="Times New Roman" w:cs="Times New Roman"/>
          <w:sz w:val="24"/>
          <w:szCs w:val="24"/>
        </w:rPr>
        <w:t>науч</w:t>
      </w:r>
      <w:r w:rsidR="00E27B03">
        <w:rPr>
          <w:rFonts w:ascii="Times New Roman" w:hAnsi="Times New Roman" w:cs="Times New Roman"/>
          <w:sz w:val="24"/>
          <w:szCs w:val="24"/>
        </w:rPr>
        <w:t>н</w:t>
      </w:r>
      <w:r w:rsidR="00220FAE" w:rsidRPr="0060756E">
        <w:rPr>
          <w:rFonts w:ascii="Times New Roman" w:hAnsi="Times New Roman" w:cs="Times New Roman"/>
          <w:sz w:val="24"/>
          <w:szCs w:val="24"/>
        </w:rPr>
        <w:t xml:space="preserve">ый сотрудник ТАУ, доцент кафедры дизайна ТАУ, </w:t>
      </w:r>
      <w:r w:rsidR="0001170E" w:rsidRPr="0060756E">
        <w:rPr>
          <w:rFonts w:ascii="Times New Roman" w:hAnsi="Times New Roman" w:cs="Times New Roman"/>
          <w:sz w:val="24"/>
          <w:szCs w:val="24"/>
        </w:rPr>
        <w:t>профессор Тихоокеанского национального университета,</w:t>
      </w:r>
      <w:r w:rsidR="0001170E" w:rsidRPr="0060756E">
        <w:t xml:space="preserve"> </w:t>
      </w:r>
      <w:r w:rsidR="0001170E" w:rsidRPr="0060756E">
        <w:rPr>
          <w:rFonts w:ascii="Times New Roman" w:hAnsi="Times New Roman" w:cs="Times New Roman"/>
          <w:sz w:val="24"/>
          <w:szCs w:val="24"/>
        </w:rPr>
        <w:t>директор Академии современного искусства и дизайна Тихоокеанского национального университета.</w:t>
      </w:r>
    </w:p>
    <w:p w:rsidR="00425906" w:rsidRDefault="00425906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56E">
        <w:rPr>
          <w:rFonts w:ascii="Times New Roman" w:hAnsi="Times New Roman" w:cs="Times New Roman"/>
          <w:i/>
          <w:sz w:val="24"/>
          <w:szCs w:val="24"/>
        </w:rPr>
        <w:t>Мизюн</w:t>
      </w:r>
      <w:proofErr w:type="spellEnd"/>
      <w:r w:rsidRPr="0060756E">
        <w:rPr>
          <w:rFonts w:ascii="Times New Roman" w:hAnsi="Times New Roman" w:cs="Times New Roman"/>
          <w:i/>
          <w:sz w:val="24"/>
          <w:szCs w:val="24"/>
        </w:rPr>
        <w:t xml:space="preserve"> Владимир Анатольевич</w:t>
      </w:r>
      <w:r w:rsidR="0001170E" w:rsidRPr="0060756E">
        <w:rPr>
          <w:rFonts w:ascii="Times New Roman" w:hAnsi="Times New Roman" w:cs="Times New Roman"/>
          <w:sz w:val="24"/>
          <w:szCs w:val="24"/>
        </w:rPr>
        <w:t xml:space="preserve">  - </w:t>
      </w:r>
      <w:r w:rsidRPr="0060756E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доцент, зав</w:t>
      </w:r>
      <w:proofErr w:type="gramStart"/>
      <w:r w:rsidRPr="006075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756E">
        <w:rPr>
          <w:rFonts w:ascii="Times New Roman" w:hAnsi="Times New Roman" w:cs="Times New Roman"/>
          <w:sz w:val="24"/>
          <w:szCs w:val="24"/>
        </w:rPr>
        <w:t>афедрой экономики и финансов</w:t>
      </w:r>
    </w:p>
    <w:p w:rsidR="00E71964" w:rsidRPr="0060756E" w:rsidRDefault="00E71964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i/>
          <w:sz w:val="24"/>
          <w:szCs w:val="24"/>
        </w:rPr>
        <w:t>Никитина Наталья Викторовна</w:t>
      </w:r>
      <w:r w:rsidRPr="0060756E">
        <w:rPr>
          <w:rFonts w:ascii="Times New Roman" w:hAnsi="Times New Roman" w:cs="Times New Roman"/>
          <w:sz w:val="24"/>
          <w:szCs w:val="24"/>
        </w:rPr>
        <w:t xml:space="preserve"> - доктор экономических наук, доцент  кафедры управления и связей с общественностью, младший научный сотрудник.</w:t>
      </w:r>
    </w:p>
    <w:p w:rsidR="00425906" w:rsidRPr="0060756E" w:rsidRDefault="00425906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0756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Семова Алла Александровна</w:t>
      </w:r>
      <w:r w:rsidR="0001170E"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</w:t>
      </w:r>
      <w:r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кандидат психологических наук, проректор по </w:t>
      </w:r>
      <w:r w:rsidR="0001170E"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>воспитательной</w:t>
      </w:r>
      <w:r w:rsidR="003E04C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работе, </w:t>
      </w:r>
      <w:r w:rsidR="0001170E"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>доцент  кафедры</w:t>
      </w:r>
      <w:r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60756E">
        <w:rPr>
          <w:rFonts w:ascii="Times New Roman" w:hAnsi="Times New Roman" w:cs="Times New Roman"/>
          <w:sz w:val="24"/>
          <w:szCs w:val="24"/>
        </w:rPr>
        <w:t>управления и связей с общественностью.</w:t>
      </w:r>
      <w:r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425906" w:rsidRPr="0060756E" w:rsidRDefault="00425906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i/>
          <w:sz w:val="24"/>
          <w:szCs w:val="24"/>
        </w:rPr>
        <w:t>Стрекалова Наталья Борисовна</w:t>
      </w:r>
      <w:r w:rsidRPr="0060756E">
        <w:rPr>
          <w:rFonts w:ascii="Times New Roman" w:hAnsi="Times New Roman" w:cs="Times New Roman"/>
          <w:sz w:val="24"/>
          <w:szCs w:val="24"/>
        </w:rPr>
        <w:t xml:space="preserve"> - доктор педагогических наук, доцент, ректор, зав.кафедрой прикладной информатики</w:t>
      </w:r>
    </w:p>
    <w:p w:rsidR="00425906" w:rsidRPr="0060756E" w:rsidRDefault="00425906" w:rsidP="00425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Усачев Николай Александрович</w:t>
      </w:r>
      <w:r w:rsidRPr="00607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кандидат </w:t>
      </w:r>
      <w:r w:rsidRPr="0060756E">
        <w:rPr>
          <w:rFonts w:ascii="Times New Roman" w:hAnsi="Times New Roman" w:cs="Times New Roman"/>
          <w:sz w:val="24"/>
          <w:szCs w:val="24"/>
        </w:rPr>
        <w:t>педагогических наук, доцент, зав.кафедрой физической культуры.</w:t>
      </w:r>
    </w:p>
    <w:p w:rsidR="00F247D4" w:rsidRPr="0060756E" w:rsidRDefault="00F247D4" w:rsidP="00B10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Хасаншина Аниса Закиевна</w:t>
      </w:r>
      <w:r w:rsidR="005625FF"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</w:t>
      </w:r>
      <w:r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кандидат </w:t>
      </w:r>
      <w:r w:rsidRPr="0060756E">
        <w:rPr>
          <w:rFonts w:ascii="Times New Roman" w:hAnsi="Times New Roman" w:cs="Times New Roman"/>
          <w:sz w:val="24"/>
          <w:szCs w:val="24"/>
        </w:rPr>
        <w:t>педагогических наук, доцент</w:t>
      </w:r>
      <w:r w:rsidR="0001170E"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кафедры</w:t>
      </w:r>
      <w:r w:rsidRPr="0060756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60756E">
        <w:rPr>
          <w:rFonts w:ascii="Times New Roman" w:hAnsi="Times New Roman" w:cs="Times New Roman"/>
          <w:sz w:val="24"/>
          <w:szCs w:val="24"/>
        </w:rPr>
        <w:t>управления и связей с общественностью</w:t>
      </w:r>
      <w:r w:rsidR="004546D2" w:rsidRPr="0060756E">
        <w:rPr>
          <w:rFonts w:ascii="Times New Roman" w:hAnsi="Times New Roman" w:cs="Times New Roman"/>
          <w:sz w:val="24"/>
          <w:szCs w:val="24"/>
        </w:rPr>
        <w:t>.</w:t>
      </w:r>
    </w:p>
    <w:p w:rsidR="004546D2" w:rsidRPr="0060756E" w:rsidRDefault="004546D2" w:rsidP="00B105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2F3" w:rsidRPr="0060756E" w:rsidRDefault="009162F3" w:rsidP="0001170E">
      <w:pPr>
        <w:pStyle w:val="af1"/>
        <w:tabs>
          <w:tab w:val="left" w:pos="709"/>
        </w:tabs>
        <w:spacing w:line="360" w:lineRule="auto"/>
        <w:ind w:right="47"/>
        <w:jc w:val="both"/>
      </w:pPr>
      <w:r w:rsidRPr="0060756E">
        <w:t xml:space="preserve">        </w:t>
      </w:r>
      <w:r w:rsidR="00BD75CE" w:rsidRPr="0060756E">
        <w:t>Редакционная коллегия оставляет за собой право отклон</w:t>
      </w:r>
      <w:r w:rsidR="00A958EB" w:rsidRPr="0060756E">
        <w:t>и</w:t>
      </w:r>
      <w:r w:rsidR="00BD75CE" w:rsidRPr="0060756E">
        <w:t xml:space="preserve">ть материалы, </w:t>
      </w:r>
      <w:r w:rsidR="00A958EB" w:rsidRPr="0060756E">
        <w:t>имеющие следующие нарушения:</w:t>
      </w:r>
      <w:r w:rsidR="00BD75CE" w:rsidRPr="0060756E">
        <w:t xml:space="preserve"> реферативный характер, несоответств</w:t>
      </w:r>
      <w:r w:rsidR="00A958EB" w:rsidRPr="0060756E">
        <w:t>ие т</w:t>
      </w:r>
      <w:r w:rsidR="00BD75CE" w:rsidRPr="0060756E">
        <w:t>ематике конференции и изложенным требованиям</w:t>
      </w:r>
      <w:r w:rsidRPr="0060756E">
        <w:t xml:space="preserve"> к</w:t>
      </w:r>
      <w:r w:rsidRPr="0060756E">
        <w:rPr>
          <w:spacing w:val="-5"/>
        </w:rPr>
        <w:t xml:space="preserve"> </w:t>
      </w:r>
      <w:r w:rsidRPr="0060756E">
        <w:t>научным публикациям</w:t>
      </w:r>
      <w:r w:rsidR="00B97ED4" w:rsidRPr="0060756E">
        <w:t xml:space="preserve">, уровень </w:t>
      </w:r>
      <w:r w:rsidR="00F422AE" w:rsidRPr="0060756E">
        <w:t>оригинальности</w:t>
      </w:r>
      <w:r w:rsidR="00111F31" w:rsidRPr="0060756E">
        <w:t xml:space="preserve"> текста</w:t>
      </w:r>
      <w:r w:rsidR="00B97ED4" w:rsidRPr="0060756E">
        <w:t xml:space="preserve"> ниже</w:t>
      </w:r>
      <w:r w:rsidR="00E71964">
        <w:rPr>
          <w:b/>
        </w:rPr>
        <w:t xml:space="preserve"> 75 </w:t>
      </w:r>
      <w:r w:rsidR="00B97ED4" w:rsidRPr="0060756E">
        <w:rPr>
          <w:b/>
        </w:rPr>
        <w:t>%</w:t>
      </w:r>
      <w:r w:rsidR="00BD75CE" w:rsidRPr="0060756E">
        <w:rPr>
          <w:b/>
        </w:rPr>
        <w:t>.</w:t>
      </w:r>
      <w:r w:rsidRPr="0060756E">
        <w:t xml:space="preserve"> Редакция оставляет за собой право редакционной правки статьи без извещения авторов.</w:t>
      </w:r>
    </w:p>
    <w:p w:rsidR="00D12D61" w:rsidRPr="00D12D61" w:rsidRDefault="00D12D61" w:rsidP="00B50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Ответственность за точность приводимых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цитат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фактов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имен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названий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 и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иных</w:t>
      </w:r>
      <w:proofErr w:type="spellEnd"/>
    </w:p>
    <w:p w:rsidR="00D12D61" w:rsidRPr="00D12D61" w:rsidRDefault="00D12D61" w:rsidP="00B5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сведений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, а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также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за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соблюдение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>законодательства</w:t>
      </w:r>
      <w:proofErr w:type="spellEnd"/>
      <w:r w:rsidRPr="00D12D61">
        <w:rPr>
          <w:rFonts w:ascii="Times New Roman" w:eastAsia="TimesNewRomanPSMT" w:hAnsi="Times New Roman" w:cs="Times New Roman"/>
          <w:b/>
          <w:sz w:val="24"/>
          <w:szCs w:val="24"/>
        </w:rPr>
        <w:t xml:space="preserve"> об интеллектуальной собственности несут авторы публикуемых материалов</w:t>
      </w:r>
      <w:r w:rsidR="00B5002E">
        <w:rPr>
          <w:rFonts w:ascii="Times New Roman" w:eastAsia="TimesNewRomanPSMT" w:hAnsi="Times New Roman" w:cs="Times New Roman"/>
          <w:b/>
          <w:sz w:val="24"/>
          <w:szCs w:val="24"/>
        </w:rPr>
        <w:t>, научные руководители студентов, магистрантов, аспирантов.</w:t>
      </w:r>
    </w:p>
    <w:p w:rsidR="00D12D61" w:rsidRPr="00D12D61" w:rsidRDefault="00D12D61" w:rsidP="00D12D6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F0C49" w:rsidRPr="0060756E" w:rsidRDefault="007957D6" w:rsidP="003F0C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 xml:space="preserve">ПРЕДВАРИТЕЛЬНЫЙ </w:t>
      </w:r>
      <w:r w:rsidR="003F0C49" w:rsidRPr="0060756E">
        <w:rPr>
          <w:rFonts w:ascii="Times New Roman" w:hAnsi="Times New Roman" w:cs="Times New Roman"/>
          <w:b/>
          <w:sz w:val="24"/>
          <w:szCs w:val="24"/>
        </w:rPr>
        <w:t>ПОРЯДОК РАБОТЫ КОНФЕРЕНЦИИ</w:t>
      </w:r>
    </w:p>
    <w:p w:rsidR="003F0C49" w:rsidRPr="0060756E" w:rsidRDefault="00E71964" w:rsidP="003F0C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162F3" w:rsidRPr="0060756E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B71FDE" w:rsidRPr="0060756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F0C49" w:rsidRPr="006075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C49" w:rsidRPr="0060756E" w:rsidRDefault="00BD0652" w:rsidP="00B97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09:</w:t>
      </w:r>
      <w:r w:rsidR="003F0C49" w:rsidRPr="0060756E">
        <w:rPr>
          <w:rFonts w:ascii="Times New Roman" w:hAnsi="Times New Roman" w:cs="Times New Roman"/>
          <w:sz w:val="24"/>
          <w:szCs w:val="24"/>
        </w:rPr>
        <w:t>0</w:t>
      </w:r>
      <w:r w:rsidRPr="0060756E">
        <w:rPr>
          <w:rFonts w:ascii="Times New Roman" w:hAnsi="Times New Roman" w:cs="Times New Roman"/>
          <w:sz w:val="24"/>
          <w:szCs w:val="24"/>
        </w:rPr>
        <w:t>0-09</w:t>
      </w:r>
      <w:r w:rsidR="003F0C49" w:rsidRPr="0060756E">
        <w:rPr>
          <w:rFonts w:ascii="Times New Roman" w:hAnsi="Times New Roman" w:cs="Times New Roman"/>
          <w:sz w:val="24"/>
          <w:szCs w:val="24"/>
        </w:rPr>
        <w:t xml:space="preserve">.30 </w:t>
      </w:r>
      <w:r w:rsidR="00AF5485" w:rsidRPr="0060756E">
        <w:rPr>
          <w:rFonts w:ascii="Times New Roman" w:hAnsi="Times New Roman" w:cs="Times New Roman"/>
          <w:sz w:val="24"/>
          <w:szCs w:val="24"/>
        </w:rPr>
        <w:t>(время м</w:t>
      </w:r>
      <w:r w:rsidR="00111F31" w:rsidRPr="0060756E">
        <w:rPr>
          <w:rFonts w:ascii="Times New Roman" w:hAnsi="Times New Roman" w:cs="Times New Roman"/>
          <w:sz w:val="24"/>
          <w:szCs w:val="24"/>
        </w:rPr>
        <w:t>осковское</w:t>
      </w:r>
      <w:r w:rsidR="00AF5485" w:rsidRPr="0060756E">
        <w:rPr>
          <w:rFonts w:ascii="Times New Roman" w:hAnsi="Times New Roman" w:cs="Times New Roman"/>
          <w:sz w:val="24"/>
          <w:szCs w:val="24"/>
        </w:rPr>
        <w:t xml:space="preserve">) - </w:t>
      </w:r>
      <w:r w:rsidR="003F0C49" w:rsidRPr="0060756E">
        <w:rPr>
          <w:rFonts w:ascii="Times New Roman" w:hAnsi="Times New Roman" w:cs="Times New Roman"/>
          <w:sz w:val="24"/>
          <w:szCs w:val="24"/>
        </w:rPr>
        <w:t xml:space="preserve">Регистрация участников конференции </w:t>
      </w:r>
    </w:p>
    <w:p w:rsidR="003F0C49" w:rsidRPr="0060756E" w:rsidRDefault="00BD0652" w:rsidP="00B97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09</w:t>
      </w:r>
      <w:r w:rsidR="003F0C49" w:rsidRPr="0060756E">
        <w:rPr>
          <w:rFonts w:ascii="Times New Roman" w:hAnsi="Times New Roman" w:cs="Times New Roman"/>
          <w:sz w:val="24"/>
          <w:szCs w:val="24"/>
        </w:rPr>
        <w:t>.3</w:t>
      </w:r>
      <w:r w:rsidRPr="0060756E">
        <w:rPr>
          <w:rFonts w:ascii="Times New Roman" w:hAnsi="Times New Roman" w:cs="Times New Roman"/>
          <w:sz w:val="24"/>
          <w:szCs w:val="24"/>
        </w:rPr>
        <w:t>0-12</w:t>
      </w:r>
      <w:r w:rsidR="003F0C49" w:rsidRPr="0060756E">
        <w:rPr>
          <w:rFonts w:ascii="Times New Roman" w:hAnsi="Times New Roman" w:cs="Times New Roman"/>
          <w:sz w:val="24"/>
          <w:szCs w:val="24"/>
        </w:rPr>
        <w:t>.30</w:t>
      </w:r>
      <w:r w:rsidRPr="0060756E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3F0C49"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="00367F5D" w:rsidRPr="0060756E">
        <w:rPr>
          <w:rFonts w:ascii="Times New Roman" w:hAnsi="Times New Roman" w:cs="Times New Roman"/>
          <w:sz w:val="24"/>
          <w:szCs w:val="24"/>
        </w:rPr>
        <w:t xml:space="preserve">- </w:t>
      </w:r>
      <w:r w:rsidR="003F0C49" w:rsidRPr="0060756E">
        <w:rPr>
          <w:rFonts w:ascii="Times New Roman" w:hAnsi="Times New Roman" w:cs="Times New Roman"/>
          <w:sz w:val="24"/>
          <w:szCs w:val="24"/>
        </w:rPr>
        <w:t>Работа секций конференции</w:t>
      </w:r>
      <w:r w:rsidR="00AD714C" w:rsidRPr="0060756E">
        <w:rPr>
          <w:rFonts w:ascii="Times New Roman" w:hAnsi="Times New Roman" w:cs="Times New Roman"/>
          <w:sz w:val="24"/>
          <w:szCs w:val="24"/>
        </w:rPr>
        <w:t>, доклады участников</w:t>
      </w:r>
    </w:p>
    <w:p w:rsidR="003F0C49" w:rsidRPr="0060756E" w:rsidRDefault="003F0C49" w:rsidP="00B97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Мероприятия конференции будут проводиться в </w:t>
      </w:r>
      <w:r w:rsidR="007957D6" w:rsidRPr="0060756E">
        <w:rPr>
          <w:rFonts w:ascii="Times New Roman" w:hAnsi="Times New Roman" w:cs="Times New Roman"/>
          <w:sz w:val="24"/>
          <w:szCs w:val="24"/>
        </w:rPr>
        <w:t>очном формате</w:t>
      </w:r>
      <w:r w:rsidRPr="0060756E">
        <w:rPr>
          <w:rFonts w:ascii="Times New Roman" w:hAnsi="Times New Roman" w:cs="Times New Roman"/>
          <w:sz w:val="24"/>
          <w:szCs w:val="24"/>
        </w:rPr>
        <w:t xml:space="preserve"> (для представителей ЧОУ ВО </w:t>
      </w:r>
      <w:r w:rsidR="00976939" w:rsidRPr="0060756E">
        <w:rPr>
          <w:rFonts w:ascii="Times New Roman" w:hAnsi="Times New Roman" w:cs="Times New Roman"/>
          <w:sz w:val="24"/>
          <w:szCs w:val="24"/>
        </w:rPr>
        <w:t>«Тольяттинская академия управления»</w:t>
      </w:r>
      <w:r w:rsidRPr="0060756E">
        <w:rPr>
          <w:rFonts w:ascii="Times New Roman" w:hAnsi="Times New Roman" w:cs="Times New Roman"/>
          <w:sz w:val="24"/>
          <w:szCs w:val="24"/>
        </w:rPr>
        <w:t>) и онлайн</w:t>
      </w:r>
      <w:r w:rsidR="00321723" w:rsidRPr="0060756E">
        <w:rPr>
          <w:rFonts w:ascii="Times New Roman" w:hAnsi="Times New Roman" w:cs="Times New Roman"/>
          <w:sz w:val="24"/>
          <w:szCs w:val="24"/>
        </w:rPr>
        <w:t>-</w:t>
      </w:r>
      <w:r w:rsidRPr="0060756E">
        <w:rPr>
          <w:rFonts w:ascii="Times New Roman" w:hAnsi="Times New Roman" w:cs="Times New Roman"/>
          <w:sz w:val="24"/>
          <w:szCs w:val="24"/>
        </w:rPr>
        <w:t>формате (</w:t>
      </w:r>
      <w:r w:rsidR="00321723" w:rsidRPr="0060756E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6075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0756E">
        <w:rPr>
          <w:rFonts w:ascii="Times New Roman" w:hAnsi="Times New Roman" w:cs="Times New Roman"/>
          <w:sz w:val="24"/>
          <w:szCs w:val="24"/>
        </w:rPr>
        <w:t>)</w:t>
      </w:r>
      <w:r w:rsidR="001F4664" w:rsidRPr="0060756E">
        <w:rPr>
          <w:rFonts w:ascii="Times New Roman" w:hAnsi="Times New Roman" w:cs="Times New Roman"/>
          <w:sz w:val="24"/>
          <w:szCs w:val="24"/>
        </w:rPr>
        <w:t xml:space="preserve"> для </w:t>
      </w:r>
      <w:r w:rsidR="00976939" w:rsidRPr="0060756E">
        <w:rPr>
          <w:rFonts w:ascii="Times New Roman" w:hAnsi="Times New Roman" w:cs="Times New Roman"/>
          <w:sz w:val="24"/>
          <w:szCs w:val="24"/>
        </w:rPr>
        <w:t>других участнико</w:t>
      </w:r>
      <w:r w:rsidR="001F4664" w:rsidRPr="0060756E">
        <w:rPr>
          <w:rFonts w:ascii="Times New Roman" w:hAnsi="Times New Roman" w:cs="Times New Roman"/>
          <w:sz w:val="24"/>
          <w:szCs w:val="24"/>
        </w:rPr>
        <w:t>в</w:t>
      </w:r>
      <w:r w:rsidRPr="0060756E">
        <w:rPr>
          <w:rFonts w:ascii="Times New Roman" w:hAnsi="Times New Roman" w:cs="Times New Roman"/>
          <w:sz w:val="24"/>
          <w:szCs w:val="24"/>
        </w:rPr>
        <w:t>.</w:t>
      </w:r>
    </w:p>
    <w:p w:rsidR="00976939" w:rsidRPr="0060756E" w:rsidRDefault="005D3BB2" w:rsidP="00976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A2D1F" w:rsidRPr="0060756E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60756E">
        <w:rPr>
          <w:rFonts w:ascii="Times New Roman" w:hAnsi="Times New Roman" w:cs="Times New Roman"/>
          <w:sz w:val="24"/>
          <w:szCs w:val="24"/>
        </w:rPr>
        <w:t>работы секций</w:t>
      </w:r>
      <w:r w:rsidR="00AF5485" w:rsidRPr="0060756E">
        <w:rPr>
          <w:rFonts w:ascii="Times New Roman" w:hAnsi="Times New Roman" w:cs="Times New Roman"/>
          <w:sz w:val="24"/>
          <w:szCs w:val="24"/>
        </w:rPr>
        <w:t>, доступ в виртуальные комнаты</w:t>
      </w:r>
      <w:r w:rsidR="004A2D1F" w:rsidRPr="0060756E">
        <w:rPr>
          <w:rFonts w:ascii="Times New Roman" w:hAnsi="Times New Roman" w:cs="Times New Roman"/>
          <w:sz w:val="24"/>
          <w:szCs w:val="24"/>
        </w:rPr>
        <w:t xml:space="preserve"> буд</w:t>
      </w:r>
      <w:r w:rsidR="00AF5485" w:rsidRPr="0060756E">
        <w:rPr>
          <w:rFonts w:ascii="Times New Roman" w:hAnsi="Times New Roman" w:cs="Times New Roman"/>
          <w:sz w:val="24"/>
          <w:szCs w:val="24"/>
        </w:rPr>
        <w:t>у</w:t>
      </w:r>
      <w:r w:rsidR="004A2D1F" w:rsidRPr="0060756E">
        <w:rPr>
          <w:rFonts w:ascii="Times New Roman" w:hAnsi="Times New Roman" w:cs="Times New Roman"/>
          <w:sz w:val="24"/>
          <w:szCs w:val="24"/>
        </w:rPr>
        <w:t>т определен</w:t>
      </w:r>
      <w:r w:rsidR="00AF5485" w:rsidRPr="0060756E">
        <w:rPr>
          <w:rFonts w:ascii="Times New Roman" w:hAnsi="Times New Roman" w:cs="Times New Roman"/>
          <w:sz w:val="24"/>
          <w:szCs w:val="24"/>
        </w:rPr>
        <w:t>ы</w:t>
      </w:r>
      <w:r w:rsidR="004A2D1F" w:rsidRPr="0060756E">
        <w:rPr>
          <w:rFonts w:ascii="Times New Roman" w:hAnsi="Times New Roman" w:cs="Times New Roman"/>
          <w:sz w:val="24"/>
          <w:szCs w:val="24"/>
        </w:rPr>
        <w:t xml:space="preserve"> и разослан</w:t>
      </w:r>
      <w:r w:rsidR="00AF5485" w:rsidRPr="0060756E">
        <w:rPr>
          <w:rFonts w:ascii="Times New Roman" w:hAnsi="Times New Roman" w:cs="Times New Roman"/>
          <w:sz w:val="24"/>
          <w:szCs w:val="24"/>
        </w:rPr>
        <w:t>ы</w:t>
      </w:r>
      <w:r w:rsidR="004A2D1F"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="004D7A51" w:rsidRPr="0060756E">
        <w:rPr>
          <w:rFonts w:ascii="Times New Roman" w:hAnsi="Times New Roman" w:cs="Times New Roman"/>
          <w:sz w:val="24"/>
          <w:szCs w:val="24"/>
        </w:rPr>
        <w:t xml:space="preserve">вузам-участникам </w:t>
      </w:r>
      <w:r w:rsidR="004A2D1F" w:rsidRPr="0060756E">
        <w:rPr>
          <w:rFonts w:ascii="Times New Roman" w:hAnsi="Times New Roman" w:cs="Times New Roman"/>
          <w:sz w:val="24"/>
          <w:szCs w:val="24"/>
        </w:rPr>
        <w:t>после обработки заявок</w:t>
      </w:r>
      <w:r w:rsidR="004D7A51" w:rsidRPr="0060756E">
        <w:rPr>
          <w:rFonts w:ascii="Times New Roman" w:hAnsi="Times New Roman" w:cs="Times New Roman"/>
          <w:sz w:val="24"/>
          <w:szCs w:val="24"/>
        </w:rPr>
        <w:t>.</w:t>
      </w:r>
      <w:r w:rsidR="00976939" w:rsidRPr="0060756E">
        <w:rPr>
          <w:rFonts w:ascii="Times New Roman" w:hAnsi="Times New Roman" w:cs="Times New Roman"/>
          <w:sz w:val="24"/>
          <w:szCs w:val="24"/>
        </w:rPr>
        <w:t xml:space="preserve"> Все участники получат программы конференции, сертификаты. </w:t>
      </w:r>
    </w:p>
    <w:p w:rsidR="00976939" w:rsidRPr="0060756E" w:rsidRDefault="00976939" w:rsidP="00976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При необходимости, по зап</w:t>
      </w:r>
      <w:r w:rsidR="003E04C8">
        <w:rPr>
          <w:rFonts w:ascii="Times New Roman" w:hAnsi="Times New Roman" w:cs="Times New Roman"/>
          <w:sz w:val="24"/>
          <w:szCs w:val="24"/>
        </w:rPr>
        <w:t xml:space="preserve">росу, в течение 3 рабочих дней </w:t>
      </w:r>
      <w:r w:rsidRPr="0060756E">
        <w:rPr>
          <w:rFonts w:ascii="Times New Roman" w:hAnsi="Times New Roman" w:cs="Times New Roman"/>
          <w:sz w:val="24"/>
          <w:szCs w:val="24"/>
        </w:rPr>
        <w:t xml:space="preserve">на электронный адрес автора </w:t>
      </w:r>
      <w:r w:rsidR="00E674A2" w:rsidRPr="0060756E">
        <w:rPr>
          <w:rFonts w:ascii="Times New Roman" w:hAnsi="Times New Roman" w:cs="Times New Roman"/>
          <w:sz w:val="24"/>
          <w:szCs w:val="24"/>
        </w:rPr>
        <w:t>будет отправлена</w:t>
      </w:r>
      <w:r w:rsidRPr="0060756E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="00E674A2" w:rsidRPr="0060756E">
        <w:rPr>
          <w:rFonts w:ascii="Times New Roman" w:hAnsi="Times New Roman" w:cs="Times New Roman"/>
          <w:sz w:val="24"/>
          <w:szCs w:val="24"/>
        </w:rPr>
        <w:t xml:space="preserve"> о принятии статьи к публикации.</w:t>
      </w:r>
    </w:p>
    <w:p w:rsidR="004D7A51" w:rsidRPr="0060756E" w:rsidRDefault="00AF5485" w:rsidP="00011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Электронный с</w:t>
      </w:r>
      <w:r w:rsidR="001B31F6" w:rsidRPr="0060756E">
        <w:rPr>
          <w:rFonts w:ascii="Times New Roman" w:hAnsi="Times New Roman" w:cs="Times New Roman"/>
          <w:sz w:val="24"/>
          <w:szCs w:val="24"/>
        </w:rPr>
        <w:t xml:space="preserve">борник материалов будет сформирован по результатам работы конференции. Статьи принимаются </w:t>
      </w:r>
      <w:r w:rsidR="00321723" w:rsidRPr="00E27B03">
        <w:rPr>
          <w:rFonts w:ascii="Times New Roman" w:hAnsi="Times New Roman" w:cs="Times New Roman"/>
          <w:b/>
          <w:sz w:val="24"/>
          <w:szCs w:val="24"/>
        </w:rPr>
        <w:t>п</w:t>
      </w:r>
      <w:r w:rsidR="00E27B03" w:rsidRPr="00E27B03">
        <w:rPr>
          <w:rFonts w:ascii="Times New Roman" w:hAnsi="Times New Roman" w:cs="Times New Roman"/>
          <w:b/>
          <w:sz w:val="24"/>
          <w:szCs w:val="24"/>
        </w:rPr>
        <w:t>о 20</w:t>
      </w:r>
      <w:r w:rsidR="00E27B03">
        <w:rPr>
          <w:rFonts w:ascii="Times New Roman" w:hAnsi="Times New Roman" w:cs="Times New Roman"/>
          <w:sz w:val="24"/>
          <w:szCs w:val="24"/>
        </w:rPr>
        <w:t xml:space="preserve"> </w:t>
      </w:r>
      <w:r w:rsidR="00BD0652" w:rsidRPr="0060756E">
        <w:rPr>
          <w:rFonts w:ascii="Times New Roman" w:hAnsi="Times New Roman" w:cs="Times New Roman"/>
          <w:b/>
          <w:sz w:val="24"/>
          <w:szCs w:val="24"/>
        </w:rPr>
        <w:t xml:space="preserve"> октября 2022</w:t>
      </w:r>
      <w:r w:rsidR="001B31F6" w:rsidRPr="0060756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B31F6" w:rsidRPr="0060756E">
        <w:rPr>
          <w:rFonts w:ascii="Times New Roman" w:hAnsi="Times New Roman" w:cs="Times New Roman"/>
          <w:sz w:val="24"/>
          <w:szCs w:val="24"/>
        </w:rPr>
        <w:t xml:space="preserve"> Требования к оформлению прилагаются (Приложение</w:t>
      </w:r>
      <w:r w:rsidR="00BD75CE" w:rsidRPr="0060756E">
        <w:rPr>
          <w:rFonts w:ascii="Times New Roman" w:hAnsi="Times New Roman" w:cs="Times New Roman"/>
          <w:sz w:val="24"/>
          <w:szCs w:val="24"/>
        </w:rPr>
        <w:t xml:space="preserve"> 2</w:t>
      </w:r>
      <w:r w:rsidR="001B31F6" w:rsidRPr="0060756E">
        <w:rPr>
          <w:rFonts w:ascii="Times New Roman" w:hAnsi="Times New Roman" w:cs="Times New Roman"/>
          <w:sz w:val="24"/>
          <w:szCs w:val="24"/>
        </w:rPr>
        <w:t>).</w:t>
      </w:r>
    </w:p>
    <w:p w:rsidR="001D7468" w:rsidRPr="0060756E" w:rsidRDefault="001D7468" w:rsidP="00B97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Ключевые даты:</w:t>
      </w:r>
    </w:p>
    <w:p w:rsidR="00155DB9" w:rsidRPr="0060756E" w:rsidRDefault="00457782" w:rsidP="00B97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15</w:t>
      </w:r>
      <w:r w:rsidR="00BD0652" w:rsidRPr="0060756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D7468" w:rsidRPr="006075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0652" w:rsidRPr="0060756E">
        <w:rPr>
          <w:rFonts w:ascii="Times New Roman" w:hAnsi="Times New Roman" w:cs="Times New Roman"/>
          <w:b/>
          <w:sz w:val="24"/>
          <w:szCs w:val="24"/>
        </w:rPr>
        <w:t>2</w:t>
      </w:r>
      <w:r w:rsidR="001D7468" w:rsidRPr="0060756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D7468" w:rsidRPr="0060756E">
        <w:rPr>
          <w:rFonts w:ascii="Times New Roman" w:hAnsi="Times New Roman" w:cs="Times New Roman"/>
          <w:sz w:val="24"/>
          <w:szCs w:val="24"/>
        </w:rPr>
        <w:t xml:space="preserve"> – завершение приема заявок </w:t>
      </w:r>
      <w:r w:rsidR="001B31F6" w:rsidRPr="0060756E">
        <w:rPr>
          <w:rFonts w:ascii="Times New Roman" w:hAnsi="Times New Roman" w:cs="Times New Roman"/>
          <w:sz w:val="24"/>
          <w:szCs w:val="24"/>
        </w:rPr>
        <w:t>и материалов для</w:t>
      </w:r>
      <w:r w:rsidR="001D7468" w:rsidRPr="0060756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1B31F6" w:rsidRPr="0060756E">
        <w:rPr>
          <w:rFonts w:ascii="Times New Roman" w:hAnsi="Times New Roman" w:cs="Times New Roman"/>
          <w:sz w:val="24"/>
          <w:szCs w:val="24"/>
        </w:rPr>
        <w:t>я</w:t>
      </w:r>
      <w:r w:rsidR="004D7A51" w:rsidRPr="0060756E">
        <w:rPr>
          <w:rFonts w:ascii="Times New Roman" w:hAnsi="Times New Roman" w:cs="Times New Roman"/>
          <w:sz w:val="24"/>
          <w:szCs w:val="24"/>
        </w:rPr>
        <w:t xml:space="preserve"> в </w:t>
      </w:r>
      <w:r w:rsidR="00321723" w:rsidRPr="0060756E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4D7A51" w:rsidRPr="0060756E">
        <w:rPr>
          <w:rFonts w:ascii="Times New Roman" w:hAnsi="Times New Roman" w:cs="Times New Roman"/>
          <w:sz w:val="24"/>
          <w:szCs w:val="24"/>
        </w:rPr>
        <w:t>конференции</w:t>
      </w:r>
    </w:p>
    <w:p w:rsidR="001D7468" w:rsidRPr="0060756E" w:rsidRDefault="00E71964" w:rsidP="001B5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E50C1" w:rsidRPr="0060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2F3" w:rsidRPr="0060756E">
        <w:rPr>
          <w:rFonts w:ascii="Times New Roman" w:hAnsi="Times New Roman" w:cs="Times New Roman"/>
          <w:b/>
          <w:sz w:val="24"/>
          <w:szCs w:val="24"/>
        </w:rPr>
        <w:t>ноября</w:t>
      </w:r>
      <w:r w:rsidR="00BE50C1" w:rsidRPr="006075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0652" w:rsidRPr="0060756E">
        <w:rPr>
          <w:rFonts w:ascii="Times New Roman" w:hAnsi="Times New Roman" w:cs="Times New Roman"/>
          <w:b/>
          <w:sz w:val="24"/>
          <w:szCs w:val="24"/>
        </w:rPr>
        <w:t>2</w:t>
      </w:r>
      <w:r w:rsidR="00BE50C1" w:rsidRPr="0060756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B31F6" w:rsidRPr="0060756E">
        <w:rPr>
          <w:rFonts w:ascii="Times New Roman" w:hAnsi="Times New Roman" w:cs="Times New Roman"/>
          <w:sz w:val="24"/>
          <w:szCs w:val="24"/>
        </w:rPr>
        <w:t xml:space="preserve"> - проведение конференции</w:t>
      </w:r>
    </w:p>
    <w:p w:rsidR="0001170E" w:rsidRPr="0060756E" w:rsidRDefault="0001170E" w:rsidP="000117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="007527D5" w:rsidRPr="0060756E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BD0652" w:rsidRPr="006075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0652" w:rsidRPr="0060756E">
        <w:rPr>
          <w:rFonts w:ascii="Times New Roman" w:hAnsi="Times New Roman" w:cs="Times New Roman"/>
          <w:sz w:val="24"/>
          <w:szCs w:val="24"/>
        </w:rPr>
        <w:t xml:space="preserve"> Национальной  научно-практической конференции с международным участием  «Цифровые технологии: настоящее и  будущее»</w:t>
      </w:r>
      <w:r w:rsidRPr="0060756E">
        <w:rPr>
          <w:rFonts w:ascii="Times New Roman" w:hAnsi="Times New Roman" w:cs="Times New Roman"/>
          <w:sz w:val="24"/>
          <w:szCs w:val="24"/>
        </w:rPr>
        <w:t xml:space="preserve"> </w:t>
      </w:r>
      <w:r w:rsidR="007527D5" w:rsidRPr="0060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652" w:rsidRPr="00607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70E" w:rsidRPr="0060756E" w:rsidRDefault="0001170E" w:rsidP="000117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 xml:space="preserve">Вишневская Е.В. , </w:t>
      </w:r>
    </w:p>
    <w:p w:rsidR="00002D9B" w:rsidRPr="0060756E" w:rsidRDefault="0001170E" w:rsidP="0001170E">
      <w:pPr>
        <w:spacing w:after="0" w:line="360" w:lineRule="auto"/>
        <w:jc w:val="both"/>
      </w:pPr>
      <w:r w:rsidRPr="0060756E">
        <w:rPr>
          <w:rFonts w:ascii="Times New Roman" w:hAnsi="Times New Roman" w:cs="Times New Roman"/>
          <w:sz w:val="24"/>
          <w:szCs w:val="24"/>
        </w:rPr>
        <w:t>проректор по научно-исследовательской работе</w:t>
      </w:r>
      <w:r w:rsidRPr="006075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756E">
        <w:rPr>
          <w:rFonts w:ascii="Times New Roman" w:hAnsi="Times New Roman" w:cs="Times New Roman"/>
          <w:sz w:val="24"/>
          <w:szCs w:val="24"/>
        </w:rPr>
        <w:t xml:space="preserve">Тольяттинской академии управления. </w:t>
      </w:r>
    </w:p>
    <w:p w:rsidR="00457782" w:rsidRPr="0060756E" w:rsidRDefault="00457782" w:rsidP="00011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DAB" w:rsidRPr="0060756E" w:rsidRDefault="003B4425" w:rsidP="003B44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6E">
        <w:rPr>
          <w:rFonts w:ascii="Times New Roman" w:hAnsi="Times New Roman" w:cs="Times New Roman"/>
          <w:sz w:val="24"/>
          <w:szCs w:val="24"/>
        </w:rPr>
        <w:t>Приложение</w:t>
      </w:r>
      <w:r w:rsidR="00BD75CE" w:rsidRPr="0060756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B4425" w:rsidRPr="0060756E" w:rsidRDefault="003B4425" w:rsidP="00C54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25" w:rsidRPr="0060756E" w:rsidRDefault="003B4425" w:rsidP="003B4425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075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Заявка на участие</w:t>
      </w:r>
    </w:p>
    <w:p w:rsidR="003B4425" w:rsidRPr="0060756E" w:rsidRDefault="003B4425" w:rsidP="003B4425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3" w:rsidRPr="0060756E" w:rsidRDefault="009162F3" w:rsidP="003B4425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0652" w:rsidRPr="0060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D0652" w:rsidRPr="006075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D0652" w:rsidRPr="0060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56E">
        <w:rPr>
          <w:rFonts w:ascii="Times New Roman" w:hAnsi="Times New Roman" w:cs="Times New Roman"/>
          <w:b/>
          <w:sz w:val="24"/>
          <w:szCs w:val="24"/>
        </w:rPr>
        <w:t>НАЦИОНАЛЬНОЙ НАУЧНО-ПРАКТИЧЕСКОЙ КОНФЕРЕНЦИИ</w:t>
      </w:r>
      <w:r w:rsidR="00BD0652" w:rsidRPr="0060756E"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:rsidR="003B4425" w:rsidRPr="0060756E" w:rsidRDefault="00BD0652" w:rsidP="003B4425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 xml:space="preserve">  «ЦИФРОВЫЕ ТЕХНОЛОГИИ: НАСТОЯЩЕЕ И  БУДУЩЕЕ»</w:t>
      </w:r>
    </w:p>
    <w:p w:rsidR="003B4425" w:rsidRPr="0060756E" w:rsidRDefault="003B4425" w:rsidP="003B4425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969"/>
      </w:tblGrid>
      <w:tr w:rsidR="003B4425" w:rsidRPr="0060756E" w:rsidTr="00D3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автора </w:t>
            </w:r>
            <w:r w:rsidR="003B64D9"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4425" w:rsidRPr="0060756E" w:rsidTr="00D3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Место работы автора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4425" w:rsidRPr="0060756E" w:rsidTr="00D3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4425" w:rsidRPr="0060756E" w:rsidTr="00D3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(если есть) автора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4D9" w:rsidRPr="0060756E" w:rsidTr="00D3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9" w:rsidRPr="0060756E" w:rsidRDefault="003B64D9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9" w:rsidRPr="0060756E" w:rsidRDefault="003B64D9" w:rsidP="00D147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9" w:rsidRPr="0060756E" w:rsidRDefault="003B64D9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4D9" w:rsidRPr="0060756E" w:rsidTr="00D3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9" w:rsidRPr="0060756E" w:rsidRDefault="003B64D9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9" w:rsidRPr="0060756E" w:rsidRDefault="003B64D9" w:rsidP="00D1473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D9" w:rsidRPr="0060756E" w:rsidRDefault="003B64D9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D00" w:rsidRPr="0060756E" w:rsidTr="00D33CE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F" w:rsidRPr="0060756E" w:rsidRDefault="00B81D00" w:rsidP="003B442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Если есть соавтор/ы (не более 3-х),</w:t>
            </w:r>
          </w:p>
          <w:p w:rsidR="00B81D00" w:rsidRPr="0060756E" w:rsidRDefault="00B81D00" w:rsidP="003B442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строки 1-6</w:t>
            </w:r>
            <w:r w:rsidR="006D310F"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ФИО соавтора </w:t>
            </w:r>
            <w:r w:rsidR="006D310F"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0" w:rsidRPr="0060756E" w:rsidRDefault="00B81D00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4425" w:rsidRPr="0060756E" w:rsidTr="00D3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</w:p>
          <w:p w:rsidR="00AF7083" w:rsidRPr="0060756E" w:rsidRDefault="00AF7083" w:rsidP="00AF708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Ненужное удалить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E" w:rsidRPr="0060756E" w:rsidRDefault="00AF7083" w:rsidP="00D33CE4">
            <w:pPr>
              <w:pStyle w:val="a3"/>
              <w:numPr>
                <w:ilvl w:val="0"/>
                <w:numId w:val="22"/>
              </w:numPr>
              <w:tabs>
                <w:tab w:val="left" w:pos="159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выступление с докладом (очная/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ZOOM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5C506E"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AF7083" w:rsidRPr="0060756E" w:rsidRDefault="00D33CE4" w:rsidP="00D33CE4">
            <w:pPr>
              <w:pStyle w:val="a3"/>
              <w:numPr>
                <w:ilvl w:val="0"/>
                <w:numId w:val="22"/>
              </w:numPr>
              <w:tabs>
                <w:tab w:val="left" w:pos="159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качестве слушателя (очная/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ZOOM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);</w:t>
            </w:r>
          </w:p>
          <w:p w:rsidR="005C506E" w:rsidRPr="0060756E" w:rsidRDefault="005C506E" w:rsidP="00D33CE4">
            <w:pPr>
              <w:pStyle w:val="a3"/>
              <w:numPr>
                <w:ilvl w:val="0"/>
                <w:numId w:val="22"/>
              </w:numPr>
              <w:tabs>
                <w:tab w:val="left" w:pos="159"/>
                <w:tab w:val="left" w:pos="851"/>
                <w:tab w:val="left" w:pos="1134"/>
                <w:tab w:val="left" w:pos="1701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только публикация (без участия в работе конференции)</w:t>
            </w:r>
          </w:p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25" w:rsidRPr="0060756E" w:rsidTr="00D33CE4">
        <w:tc>
          <w:tcPr>
            <w:tcW w:w="675" w:type="dxa"/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конференции</w:t>
            </w:r>
          </w:p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B4425" w:rsidRPr="0060756E" w:rsidTr="00D33CE4">
        <w:tc>
          <w:tcPr>
            <w:tcW w:w="675" w:type="dxa"/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B4425" w:rsidRPr="0060756E" w:rsidRDefault="00D33CE4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доклада / </w:t>
            </w:r>
            <w:r w:rsidR="003B4425" w:rsidRPr="00607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5C506E" w:rsidRPr="0060756E" w:rsidRDefault="005C506E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25" w:rsidRPr="0060756E" w:rsidTr="00D33CE4">
        <w:tc>
          <w:tcPr>
            <w:tcW w:w="675" w:type="dxa"/>
          </w:tcPr>
          <w:p w:rsidR="003B4425" w:rsidRPr="0060756E" w:rsidRDefault="003B4425" w:rsidP="003B442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B4425" w:rsidRPr="0060756E" w:rsidRDefault="003B4425" w:rsidP="006D310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статьи</w:t>
            </w:r>
            <w:r w:rsidR="006931CE" w:rsidRPr="0060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B4425" w:rsidRPr="0060756E" w:rsidRDefault="003B4425" w:rsidP="00F013E9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920" w:rsidRPr="0060756E" w:rsidTr="00D33CE4">
        <w:tc>
          <w:tcPr>
            <w:tcW w:w="675" w:type="dxa"/>
          </w:tcPr>
          <w:p w:rsidR="002E2920" w:rsidRPr="0060756E" w:rsidRDefault="002E2920" w:rsidP="002E292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310F" w:rsidRPr="0060756E" w:rsidRDefault="00457782" w:rsidP="00B81D0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1D00" w:rsidRPr="0060756E">
              <w:rPr>
                <w:rFonts w:ascii="Times New Roman" w:hAnsi="Times New Roman" w:cs="Times New Roman"/>
                <w:sz w:val="24"/>
                <w:szCs w:val="24"/>
              </w:rPr>
              <w:t>ля студентов, магистрантов,</w:t>
            </w:r>
          </w:p>
          <w:p w:rsidR="00B81D00" w:rsidRPr="0060756E" w:rsidRDefault="00B81D00" w:rsidP="00B81D0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если работа написана под научным руководством преподавателя:</w:t>
            </w:r>
          </w:p>
          <w:p w:rsidR="006D310F" w:rsidRPr="0060756E" w:rsidRDefault="002E2920" w:rsidP="00B81D0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  <w:r w:rsidR="003B64D9"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D9"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920" w:rsidRPr="0060756E" w:rsidRDefault="002E2920" w:rsidP="00B81D0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его научная степень, звание, должность </w:t>
            </w:r>
          </w:p>
        </w:tc>
        <w:tc>
          <w:tcPr>
            <w:tcW w:w="3969" w:type="dxa"/>
            <w:vAlign w:val="center"/>
          </w:tcPr>
          <w:p w:rsidR="002E2920" w:rsidRPr="0060756E" w:rsidRDefault="002E2920" w:rsidP="002E292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A2" w:rsidRPr="002E2920" w:rsidTr="00D33CE4">
        <w:tc>
          <w:tcPr>
            <w:tcW w:w="675" w:type="dxa"/>
          </w:tcPr>
          <w:p w:rsidR="00E674A2" w:rsidRPr="0060756E" w:rsidRDefault="00E674A2" w:rsidP="002E292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D310F" w:rsidRPr="0060756E" w:rsidRDefault="00457782" w:rsidP="00E67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4A2"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ля студентов, магистрантов, </w:t>
            </w:r>
          </w:p>
          <w:p w:rsidR="00E674A2" w:rsidRPr="0060756E" w:rsidRDefault="00E674A2" w:rsidP="00E67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если работа написана под научным руководством преподавателя:</w:t>
            </w:r>
          </w:p>
          <w:p w:rsidR="00E674A2" w:rsidRPr="0060756E" w:rsidRDefault="00E674A2" w:rsidP="00B81D0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научному руководителю</w:t>
            </w:r>
          </w:p>
          <w:p w:rsidR="00E674A2" w:rsidRPr="0060756E" w:rsidRDefault="006D310F" w:rsidP="00B81D0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(Ненужное удалить)</w:t>
            </w:r>
          </w:p>
        </w:tc>
        <w:tc>
          <w:tcPr>
            <w:tcW w:w="3969" w:type="dxa"/>
            <w:vAlign w:val="center"/>
          </w:tcPr>
          <w:p w:rsidR="006D310F" w:rsidRPr="0060756E" w:rsidRDefault="006D310F" w:rsidP="00E67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</w:p>
          <w:p w:rsidR="00E674A2" w:rsidRPr="002E2920" w:rsidRDefault="00E674A2" w:rsidP="00E674A2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3B4425" w:rsidRDefault="003B4425" w:rsidP="002E2920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CE4" w:rsidRDefault="00D33CE4" w:rsidP="002E2920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CE4" w:rsidRDefault="00D33CE4" w:rsidP="002E2920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CE4" w:rsidRPr="002E2920" w:rsidRDefault="00D33CE4" w:rsidP="002E2920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CE" w:rsidRDefault="00BD75CE" w:rsidP="00BD75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7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D75CE" w:rsidRPr="00A61315" w:rsidRDefault="00BD75CE" w:rsidP="00BD7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74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материалам</w:t>
      </w:r>
    </w:p>
    <w:p w:rsidR="000B20AE" w:rsidRPr="001F17BB" w:rsidRDefault="00BD75CE" w:rsidP="001F1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15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315">
        <w:rPr>
          <w:rFonts w:ascii="Times New Roman" w:hAnsi="Times New Roman" w:cs="Times New Roman"/>
          <w:sz w:val="24"/>
          <w:szCs w:val="24"/>
        </w:rPr>
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</w:r>
    </w:p>
    <w:p w:rsidR="00BD75CE" w:rsidRDefault="00BD75CE" w:rsidP="001F1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315">
        <w:rPr>
          <w:rFonts w:ascii="Times New Roman" w:hAnsi="Times New Roman" w:cs="Times New Roman"/>
          <w:b/>
          <w:bCs/>
          <w:sz w:val="24"/>
          <w:szCs w:val="24"/>
        </w:rPr>
        <w:t>Ответственность.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315">
        <w:rPr>
          <w:rFonts w:ascii="Times New Roman" w:hAnsi="Times New Roman" w:cs="Times New Roman"/>
          <w:sz w:val="24"/>
          <w:szCs w:val="24"/>
        </w:rPr>
        <w:t>За содержание и грамотность материалов, предоставляемых в редакцию, юридическую и иную ответственность несут авторы. Статья будет опубликована в авторской редакции, поэтому она должна быть тщательно подготовлена.</w:t>
      </w:r>
    </w:p>
    <w:p w:rsidR="000B20AE" w:rsidRPr="001F17BB" w:rsidRDefault="001F17BB" w:rsidP="001F17BB">
      <w:pPr>
        <w:pStyle w:val="af1"/>
        <w:spacing w:line="360" w:lineRule="auto"/>
        <w:ind w:right="-95"/>
        <w:jc w:val="both"/>
      </w:pPr>
      <w:r w:rsidRPr="001F17BB">
        <w:t xml:space="preserve">             Для</w:t>
      </w:r>
      <w:r w:rsidRPr="001F17BB">
        <w:rPr>
          <w:spacing w:val="-15"/>
        </w:rPr>
        <w:t xml:space="preserve"> </w:t>
      </w:r>
      <w:r w:rsidRPr="001F17BB">
        <w:t>опубликования</w:t>
      </w:r>
      <w:r w:rsidRPr="001F17BB">
        <w:rPr>
          <w:spacing w:val="-15"/>
        </w:rPr>
        <w:t xml:space="preserve"> </w:t>
      </w:r>
      <w:r w:rsidRPr="001F17BB">
        <w:t>в</w:t>
      </w:r>
      <w:r w:rsidRPr="001F17BB">
        <w:rPr>
          <w:spacing w:val="-15"/>
        </w:rPr>
        <w:t xml:space="preserve"> </w:t>
      </w:r>
      <w:r w:rsidRPr="001F17BB">
        <w:t>сборнике</w:t>
      </w:r>
      <w:r w:rsidRPr="001F17BB">
        <w:rPr>
          <w:spacing w:val="-15"/>
        </w:rPr>
        <w:t xml:space="preserve"> </w:t>
      </w:r>
      <w:r w:rsidRPr="001F17BB">
        <w:t>научных</w:t>
      </w:r>
      <w:r w:rsidRPr="001F17BB">
        <w:rPr>
          <w:spacing w:val="-15"/>
        </w:rPr>
        <w:t xml:space="preserve"> </w:t>
      </w:r>
      <w:r w:rsidRPr="001F17BB">
        <w:t>трудов</w:t>
      </w:r>
      <w:r w:rsidRPr="001F17BB">
        <w:rPr>
          <w:spacing w:val="-15"/>
        </w:rPr>
        <w:t xml:space="preserve"> </w:t>
      </w:r>
      <w:r w:rsidRPr="001F17BB">
        <w:t>конференции</w:t>
      </w:r>
      <w:r w:rsidRPr="001F17BB">
        <w:rPr>
          <w:spacing w:val="-15"/>
        </w:rPr>
        <w:t xml:space="preserve"> </w:t>
      </w:r>
      <w:r w:rsidRPr="001F17BB">
        <w:t>принимаются</w:t>
      </w:r>
      <w:r w:rsidRPr="001F17BB">
        <w:rPr>
          <w:spacing w:val="-15"/>
        </w:rPr>
        <w:t xml:space="preserve"> </w:t>
      </w:r>
      <w:r w:rsidRPr="001F17BB">
        <w:t>статьи</w:t>
      </w:r>
      <w:r w:rsidRPr="001F17BB">
        <w:rPr>
          <w:spacing w:val="-15"/>
        </w:rPr>
        <w:t xml:space="preserve"> </w:t>
      </w:r>
      <w:r w:rsidRPr="001F17BB">
        <w:t>объемом от 5 до 10 страниц машинописного текста, включая рисунки, иллюстрации, фотографии и список литературы. Те</w:t>
      </w:r>
      <w:proofErr w:type="gramStart"/>
      <w:r w:rsidRPr="001F17BB">
        <w:t>кст ст</w:t>
      </w:r>
      <w:proofErr w:type="gramEnd"/>
      <w:r w:rsidRPr="001F17BB">
        <w:t xml:space="preserve">атьи должен быть представлен в редакторе </w:t>
      </w:r>
      <w:proofErr w:type="spellStart"/>
      <w:r w:rsidRPr="001F17BB">
        <w:t>Word</w:t>
      </w:r>
      <w:proofErr w:type="spellEnd"/>
      <w:r w:rsidRPr="001F17BB">
        <w:t xml:space="preserve"> (формат документа *</w:t>
      </w:r>
      <w:proofErr w:type="spellStart"/>
      <w:r w:rsidRPr="001F17BB">
        <w:t>doc</w:t>
      </w:r>
      <w:proofErr w:type="spellEnd"/>
      <w:r w:rsidRPr="001F17BB">
        <w:t>, *</w:t>
      </w:r>
      <w:proofErr w:type="spellStart"/>
      <w:r w:rsidRPr="001F17BB">
        <w:t>docx</w:t>
      </w:r>
      <w:proofErr w:type="spellEnd"/>
      <w:r w:rsidRPr="001F17BB">
        <w:t>). Оригинальность статьи не ниже 80%.</w:t>
      </w:r>
    </w:p>
    <w:p w:rsidR="00BD75CE" w:rsidRPr="001F17BB" w:rsidRDefault="00BD75CE" w:rsidP="001F1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BB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</w:t>
      </w:r>
      <w:r w:rsidRPr="001F17BB">
        <w:rPr>
          <w:rFonts w:ascii="Times New Roman" w:hAnsi="Times New Roman" w:cs="Times New Roman"/>
          <w:sz w:val="24"/>
          <w:szCs w:val="24"/>
        </w:rPr>
        <w:t xml:space="preserve"> </w:t>
      </w:r>
      <w:r w:rsidR="001F17BB" w:rsidRPr="001F17BB">
        <w:rPr>
          <w:rFonts w:ascii="Times New Roman" w:hAnsi="Times New Roman" w:cs="Times New Roman"/>
          <w:b/>
          <w:bCs/>
          <w:sz w:val="24"/>
          <w:szCs w:val="24"/>
        </w:rPr>
        <w:t>текста</w:t>
      </w:r>
    </w:p>
    <w:p w:rsidR="00BD75CE" w:rsidRPr="00EE2D71" w:rsidRDefault="00BD75CE" w:rsidP="00EE2D7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1">
        <w:rPr>
          <w:rFonts w:ascii="Times New Roman" w:hAnsi="Times New Roman" w:cs="Times New Roman"/>
          <w:sz w:val="24"/>
          <w:szCs w:val="24"/>
        </w:rPr>
        <w:t>Формат страницы: А</w:t>
      </w:r>
      <w:proofErr w:type="gramStart"/>
      <w:r w:rsidRPr="00EE2D7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E2D71">
        <w:rPr>
          <w:rFonts w:ascii="Times New Roman" w:hAnsi="Times New Roman" w:cs="Times New Roman"/>
          <w:sz w:val="24"/>
          <w:szCs w:val="24"/>
        </w:rPr>
        <w:t xml:space="preserve"> (210×297 мм)</w:t>
      </w:r>
      <w:r w:rsidR="001F17BB" w:rsidRPr="00EE2D71">
        <w:rPr>
          <w:rFonts w:ascii="Times New Roman" w:hAnsi="Times New Roman" w:cs="Times New Roman"/>
          <w:sz w:val="24"/>
          <w:szCs w:val="24"/>
        </w:rPr>
        <w:t>.</w:t>
      </w:r>
    </w:p>
    <w:p w:rsidR="00BD75CE" w:rsidRPr="00EE2D71" w:rsidRDefault="00BD75CE" w:rsidP="00EE2D7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1">
        <w:rPr>
          <w:rFonts w:ascii="Times New Roman" w:hAnsi="Times New Roman" w:cs="Times New Roman"/>
          <w:sz w:val="24"/>
          <w:szCs w:val="24"/>
        </w:rPr>
        <w:t>Ориентация: книжная</w:t>
      </w:r>
      <w:r w:rsidR="001F17BB" w:rsidRPr="00EE2D71">
        <w:rPr>
          <w:rFonts w:ascii="Times New Roman" w:hAnsi="Times New Roman" w:cs="Times New Roman"/>
          <w:sz w:val="24"/>
          <w:szCs w:val="24"/>
        </w:rPr>
        <w:t>.</w:t>
      </w:r>
    </w:p>
    <w:p w:rsidR="00BD75CE" w:rsidRPr="00EE2D71" w:rsidRDefault="00BD75CE" w:rsidP="00EE2D7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1">
        <w:rPr>
          <w:rFonts w:ascii="Times New Roman" w:hAnsi="Times New Roman" w:cs="Times New Roman"/>
          <w:sz w:val="24"/>
          <w:szCs w:val="24"/>
        </w:rPr>
        <w:t>Поля (верхнее, нижнее, левое, правое)</w:t>
      </w:r>
      <w:r w:rsidR="000B20AE" w:rsidRPr="00EE2D71">
        <w:rPr>
          <w:rFonts w:ascii="Times New Roman" w:hAnsi="Times New Roman" w:cs="Times New Roman"/>
          <w:sz w:val="24"/>
          <w:szCs w:val="24"/>
        </w:rPr>
        <w:t xml:space="preserve">: </w:t>
      </w:r>
      <w:r w:rsidRPr="00EE2D71">
        <w:rPr>
          <w:rFonts w:ascii="Times New Roman" w:hAnsi="Times New Roman" w:cs="Times New Roman"/>
          <w:sz w:val="24"/>
          <w:szCs w:val="24"/>
        </w:rPr>
        <w:t>20 мм</w:t>
      </w:r>
      <w:r w:rsidR="001F17BB" w:rsidRPr="00EE2D71">
        <w:rPr>
          <w:rFonts w:ascii="Times New Roman" w:hAnsi="Times New Roman" w:cs="Times New Roman"/>
          <w:sz w:val="24"/>
          <w:szCs w:val="24"/>
        </w:rPr>
        <w:t>.</w:t>
      </w:r>
    </w:p>
    <w:p w:rsidR="00BD75CE" w:rsidRPr="00EE2D71" w:rsidRDefault="00BD75CE" w:rsidP="00EE2D7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D71">
        <w:rPr>
          <w:rFonts w:ascii="Times New Roman" w:hAnsi="Times New Roman" w:cs="Times New Roman"/>
          <w:sz w:val="24"/>
          <w:szCs w:val="24"/>
        </w:rPr>
        <w:t>Шрифт</w:t>
      </w:r>
      <w:r w:rsidRPr="00EE2D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E2D71">
        <w:rPr>
          <w:rFonts w:ascii="Times New Roman" w:hAnsi="Times New Roman" w:cs="Times New Roman"/>
          <w:sz w:val="24"/>
          <w:szCs w:val="24"/>
        </w:rPr>
        <w:t>тип</w:t>
      </w:r>
      <w:r w:rsidRPr="00EE2D71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EE2D71">
        <w:rPr>
          <w:rFonts w:ascii="Times New Roman" w:hAnsi="Times New Roman" w:cs="Times New Roman"/>
          <w:sz w:val="24"/>
          <w:szCs w:val="24"/>
        </w:rPr>
        <w:t>кегль</w:t>
      </w:r>
      <w:r w:rsidRPr="00EE2D7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DD728B" w:rsidRPr="00EE2D71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EE2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7BB" w:rsidRPr="00EE2D71">
        <w:rPr>
          <w:lang w:val="en-US"/>
        </w:rPr>
        <w:t>pt</w:t>
      </w:r>
      <w:r w:rsidR="003E04C8" w:rsidRPr="003E04C8">
        <w:rPr>
          <w:lang w:val="en-US"/>
        </w:rPr>
        <w:t>.</w:t>
      </w:r>
    </w:p>
    <w:p w:rsidR="00BD75CE" w:rsidRPr="001F17BB" w:rsidRDefault="00BD75CE" w:rsidP="00EE2D71">
      <w:pPr>
        <w:pStyle w:val="af1"/>
        <w:numPr>
          <w:ilvl w:val="0"/>
          <w:numId w:val="23"/>
        </w:numPr>
        <w:spacing w:line="360" w:lineRule="auto"/>
      </w:pPr>
      <w:r w:rsidRPr="001F17BB">
        <w:t>Абзацный отступ</w:t>
      </w:r>
      <w:r w:rsidR="000B20AE" w:rsidRPr="001F17BB">
        <w:t>:</w:t>
      </w:r>
      <w:r w:rsidRPr="001F17BB">
        <w:t xml:space="preserve"> 1,25 см </w:t>
      </w:r>
      <w:r w:rsidR="001F17BB" w:rsidRPr="001F17BB">
        <w:t>(в</w:t>
      </w:r>
      <w:r w:rsidR="001F17BB" w:rsidRPr="001F17BB">
        <w:rPr>
          <w:spacing w:val="-5"/>
        </w:rPr>
        <w:t xml:space="preserve"> </w:t>
      </w:r>
      <w:r w:rsidR="001F17BB" w:rsidRPr="001F17BB">
        <w:rPr>
          <w:spacing w:val="-2"/>
        </w:rPr>
        <w:t>настройке «Абзац»).</w:t>
      </w:r>
    </w:p>
    <w:p w:rsidR="00BD75CE" w:rsidRPr="00EE2D71" w:rsidRDefault="00BD75CE" w:rsidP="00EE2D7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1">
        <w:rPr>
          <w:rFonts w:ascii="Times New Roman" w:hAnsi="Times New Roman" w:cs="Times New Roman"/>
          <w:sz w:val="24"/>
          <w:szCs w:val="24"/>
        </w:rPr>
        <w:t>Межстрочный интервал</w:t>
      </w:r>
      <w:r w:rsidR="000B20AE" w:rsidRPr="00EE2D71">
        <w:rPr>
          <w:rFonts w:ascii="Times New Roman" w:hAnsi="Times New Roman" w:cs="Times New Roman"/>
          <w:sz w:val="24"/>
          <w:szCs w:val="24"/>
        </w:rPr>
        <w:t>:</w:t>
      </w:r>
      <w:r w:rsidRPr="00EE2D71">
        <w:rPr>
          <w:rFonts w:ascii="Times New Roman" w:hAnsi="Times New Roman" w:cs="Times New Roman"/>
          <w:sz w:val="24"/>
          <w:szCs w:val="24"/>
        </w:rPr>
        <w:t xml:space="preserve"> полуторный</w:t>
      </w:r>
      <w:r w:rsidR="001F17BB" w:rsidRPr="00EE2D71">
        <w:rPr>
          <w:rFonts w:ascii="Times New Roman" w:hAnsi="Times New Roman" w:cs="Times New Roman"/>
          <w:sz w:val="24"/>
          <w:szCs w:val="24"/>
        </w:rPr>
        <w:t>.</w:t>
      </w:r>
    </w:p>
    <w:p w:rsidR="00BD75CE" w:rsidRPr="00EE2D71" w:rsidRDefault="00BD75CE" w:rsidP="00EE2D7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1">
        <w:rPr>
          <w:rFonts w:ascii="Times New Roman" w:hAnsi="Times New Roman" w:cs="Times New Roman"/>
          <w:sz w:val="24"/>
          <w:szCs w:val="24"/>
        </w:rPr>
        <w:t>Выравнивание текста</w:t>
      </w:r>
      <w:r w:rsidR="000B20AE" w:rsidRPr="00EE2D71">
        <w:rPr>
          <w:rFonts w:ascii="Times New Roman" w:hAnsi="Times New Roman" w:cs="Times New Roman"/>
          <w:sz w:val="24"/>
          <w:szCs w:val="24"/>
        </w:rPr>
        <w:t>:</w:t>
      </w:r>
      <w:r w:rsidRPr="00EE2D71">
        <w:rPr>
          <w:rFonts w:ascii="Times New Roman" w:hAnsi="Times New Roman" w:cs="Times New Roman"/>
          <w:sz w:val="24"/>
          <w:szCs w:val="24"/>
        </w:rPr>
        <w:t xml:space="preserve"> по ширине страницы</w:t>
      </w:r>
      <w:r w:rsidR="001F17BB" w:rsidRPr="00EE2D71">
        <w:rPr>
          <w:rFonts w:ascii="Times New Roman" w:hAnsi="Times New Roman" w:cs="Times New Roman"/>
          <w:sz w:val="24"/>
          <w:szCs w:val="24"/>
        </w:rPr>
        <w:t>.</w:t>
      </w:r>
      <w:r w:rsidRPr="00EE2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BB" w:rsidRPr="001F17BB" w:rsidRDefault="00BD75CE" w:rsidP="00EE2D71">
      <w:pPr>
        <w:pStyle w:val="af1"/>
        <w:numPr>
          <w:ilvl w:val="0"/>
          <w:numId w:val="23"/>
        </w:numPr>
        <w:spacing w:line="360" w:lineRule="auto"/>
        <w:ind w:right="389"/>
        <w:jc w:val="both"/>
      </w:pPr>
      <w:r w:rsidRPr="001F17BB">
        <w:t>Нумерация страниц не ведется</w:t>
      </w:r>
      <w:r w:rsidR="001F17BB">
        <w:t>.</w:t>
      </w:r>
      <w:r w:rsidR="001F17BB" w:rsidRPr="001F17BB">
        <w:t xml:space="preserve"> </w:t>
      </w:r>
    </w:p>
    <w:p w:rsidR="001F17BB" w:rsidRDefault="001F17BB" w:rsidP="00EE2D71">
      <w:pPr>
        <w:pStyle w:val="af1"/>
        <w:numPr>
          <w:ilvl w:val="0"/>
          <w:numId w:val="23"/>
        </w:numPr>
        <w:spacing w:line="360" w:lineRule="auto"/>
        <w:ind w:right="389"/>
        <w:jc w:val="both"/>
      </w:pPr>
      <w:r w:rsidRPr="001F17BB">
        <w:t xml:space="preserve">Не допускается делать отступы и </w:t>
      </w:r>
      <w:proofErr w:type="spellStart"/>
      <w:r w:rsidRPr="001F17BB">
        <w:t>отцентровывать</w:t>
      </w:r>
      <w:proofErr w:type="spellEnd"/>
      <w:r w:rsidRPr="001F17BB">
        <w:t xml:space="preserve"> текст табуляцией и/или пробелами. Между словами не должно быть более одного пробела. </w:t>
      </w:r>
    </w:p>
    <w:p w:rsidR="001F17BB" w:rsidRDefault="001F17BB" w:rsidP="00EE2D71">
      <w:pPr>
        <w:pStyle w:val="af1"/>
        <w:numPr>
          <w:ilvl w:val="0"/>
          <w:numId w:val="23"/>
        </w:numPr>
        <w:spacing w:line="360" w:lineRule="auto"/>
        <w:ind w:right="389"/>
        <w:jc w:val="both"/>
      </w:pPr>
      <w:r w:rsidRPr="001F17BB">
        <w:t xml:space="preserve">Между абзацами одного стиля не должно быть увеличенного интервала. </w:t>
      </w:r>
    </w:p>
    <w:p w:rsidR="001F17BB" w:rsidRPr="001F17BB" w:rsidRDefault="001F17BB" w:rsidP="00EE2D71">
      <w:pPr>
        <w:pStyle w:val="af1"/>
        <w:numPr>
          <w:ilvl w:val="0"/>
          <w:numId w:val="23"/>
        </w:numPr>
        <w:spacing w:line="360" w:lineRule="auto"/>
        <w:ind w:right="389"/>
        <w:jc w:val="both"/>
      </w:pPr>
      <w:r w:rsidRPr="001F17BB">
        <w:t>Расстановку переносов не использовать.</w:t>
      </w:r>
    </w:p>
    <w:p w:rsidR="001F17BB" w:rsidRDefault="001F17BB" w:rsidP="00EE2D71">
      <w:pPr>
        <w:pStyle w:val="af1"/>
        <w:numPr>
          <w:ilvl w:val="0"/>
          <w:numId w:val="23"/>
        </w:numPr>
        <w:spacing w:line="360" w:lineRule="auto"/>
        <w:ind w:right="391"/>
        <w:jc w:val="both"/>
      </w:pPr>
      <w:r w:rsidRPr="001F17BB">
        <w:t>При</w:t>
      </w:r>
      <w:r w:rsidR="003E04C8">
        <w:t xml:space="preserve"> использовании в статье </w:t>
      </w:r>
      <w:proofErr w:type="spellStart"/>
      <w:r w:rsidR="003E04C8">
        <w:t>маркерованных</w:t>
      </w:r>
      <w:proofErr w:type="spellEnd"/>
      <w:r w:rsidR="003E04C8">
        <w:t xml:space="preserve"> </w:t>
      </w:r>
      <w:r w:rsidRPr="001F17BB">
        <w:t xml:space="preserve"> списков и/или нумерованных списков проставлять их вручную недопустимо, необходимо пользоваться средствами редактора </w:t>
      </w:r>
      <w:proofErr w:type="spellStart"/>
      <w:r w:rsidRPr="001F17BB">
        <w:t>Word</w:t>
      </w:r>
      <w:proofErr w:type="spellEnd"/>
      <w:r w:rsidRPr="001F17BB">
        <w:t xml:space="preserve">. </w:t>
      </w:r>
    </w:p>
    <w:p w:rsidR="001F17BB" w:rsidRPr="001F17BB" w:rsidRDefault="001F17BB" w:rsidP="00EE2D71">
      <w:pPr>
        <w:pStyle w:val="af1"/>
        <w:numPr>
          <w:ilvl w:val="0"/>
          <w:numId w:val="23"/>
        </w:numPr>
        <w:spacing w:line="360" w:lineRule="auto"/>
        <w:ind w:right="391"/>
        <w:jc w:val="both"/>
      </w:pPr>
      <w:r w:rsidRPr="001F17BB">
        <w:t>Вид маркера списка – «тире».</w:t>
      </w:r>
    </w:p>
    <w:p w:rsidR="00EE2D71" w:rsidRPr="00EE2D71" w:rsidRDefault="00F12B62" w:rsidP="00EE2D71">
      <w:pPr>
        <w:pStyle w:val="af1"/>
        <w:spacing w:line="360" w:lineRule="auto"/>
        <w:ind w:right="331"/>
        <w:rPr>
          <w:b/>
          <w:spacing w:val="-2"/>
        </w:rPr>
      </w:pPr>
      <w:r w:rsidRPr="00EE2D71">
        <w:rPr>
          <w:b/>
        </w:rPr>
        <w:t xml:space="preserve">        </w:t>
      </w:r>
      <w:r w:rsidR="00DD728B" w:rsidRPr="00EE2D71">
        <w:rPr>
          <w:b/>
        </w:rPr>
        <w:t>Структура</w:t>
      </w:r>
      <w:r w:rsidR="00DD728B" w:rsidRPr="00EE2D71">
        <w:rPr>
          <w:b/>
          <w:spacing w:val="-4"/>
        </w:rPr>
        <w:t xml:space="preserve"> </w:t>
      </w:r>
      <w:r w:rsidR="00DD728B" w:rsidRPr="00EE2D71">
        <w:rPr>
          <w:b/>
          <w:spacing w:val="-2"/>
        </w:rPr>
        <w:t>статьи</w:t>
      </w:r>
    </w:p>
    <w:p w:rsidR="00DD728B" w:rsidRPr="00EE2D71" w:rsidRDefault="00EE2D71" w:rsidP="00EE2D71">
      <w:pPr>
        <w:pStyle w:val="af1"/>
        <w:spacing w:line="360" w:lineRule="auto"/>
        <w:ind w:right="331"/>
        <w:rPr>
          <w:spacing w:val="-6"/>
        </w:rPr>
      </w:pPr>
      <w:r w:rsidRPr="00EE2D71">
        <w:t xml:space="preserve"> В</w:t>
      </w:r>
      <w:r w:rsidRPr="00EE2D71">
        <w:rPr>
          <w:spacing w:val="-5"/>
        </w:rPr>
        <w:t xml:space="preserve"> </w:t>
      </w:r>
      <w:r w:rsidRPr="00EE2D71">
        <w:t>конце</w:t>
      </w:r>
      <w:r w:rsidRPr="00EE2D71">
        <w:rPr>
          <w:spacing w:val="-6"/>
        </w:rPr>
        <w:t xml:space="preserve"> </w:t>
      </w:r>
      <w:r w:rsidRPr="00EE2D71">
        <w:t>статьи</w:t>
      </w:r>
      <w:r w:rsidRPr="00EE2D71">
        <w:rPr>
          <w:spacing w:val="-5"/>
        </w:rPr>
        <w:t xml:space="preserve">  </w:t>
      </w:r>
      <w:r w:rsidRPr="00EE2D71">
        <w:t>целесообразно</w:t>
      </w:r>
      <w:r w:rsidRPr="00EE2D71">
        <w:rPr>
          <w:spacing w:val="-5"/>
        </w:rPr>
        <w:t xml:space="preserve"> </w:t>
      </w:r>
      <w:r w:rsidRPr="00EE2D71">
        <w:t>привести заключение (выводы). Текст</w:t>
      </w:r>
      <w:r w:rsidRPr="00EE2D71">
        <w:rPr>
          <w:spacing w:val="-5"/>
        </w:rPr>
        <w:t xml:space="preserve"> </w:t>
      </w:r>
      <w:r w:rsidRPr="00EE2D71">
        <w:t>желательно</w:t>
      </w:r>
      <w:r w:rsidRPr="00EE2D71">
        <w:rPr>
          <w:spacing w:val="-5"/>
        </w:rPr>
        <w:t xml:space="preserve"> </w:t>
      </w:r>
      <w:r w:rsidRPr="00EE2D71">
        <w:t>разбивать</w:t>
      </w:r>
      <w:r w:rsidRPr="00EE2D71">
        <w:rPr>
          <w:spacing w:val="-4"/>
        </w:rPr>
        <w:t xml:space="preserve"> </w:t>
      </w:r>
      <w:r w:rsidRPr="00EE2D71">
        <w:t>на</w:t>
      </w:r>
      <w:r w:rsidRPr="00EE2D71">
        <w:rPr>
          <w:spacing w:val="-6"/>
        </w:rPr>
        <w:t xml:space="preserve"> </w:t>
      </w:r>
      <w:r w:rsidRPr="00EE2D71">
        <w:t>разделы.</w:t>
      </w:r>
      <w:r w:rsidRPr="00EE2D71">
        <w:rPr>
          <w:spacing w:val="-6"/>
        </w:rPr>
        <w:t xml:space="preserve"> </w:t>
      </w:r>
    </w:p>
    <w:p w:rsidR="00F12B62" w:rsidRPr="00EE2D71" w:rsidRDefault="00DD728B" w:rsidP="00F12B62">
      <w:pPr>
        <w:spacing w:after="0" w:line="360" w:lineRule="auto"/>
        <w:ind w:right="331"/>
        <w:rPr>
          <w:rFonts w:ascii="Times New Roman" w:hAnsi="Times New Roman" w:cs="Times New Roman"/>
          <w:sz w:val="24"/>
        </w:rPr>
      </w:pPr>
      <w:r w:rsidRPr="00EE2D71">
        <w:rPr>
          <w:rFonts w:ascii="Times New Roman" w:hAnsi="Times New Roman" w:cs="Times New Roman"/>
          <w:sz w:val="24"/>
        </w:rPr>
        <w:t>Материал</w:t>
      </w:r>
      <w:r w:rsidRPr="00EE2D7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статьи</w:t>
      </w:r>
      <w:r w:rsidRPr="00EE2D7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должен</w:t>
      </w:r>
      <w:r w:rsidRPr="00EE2D7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быть</w:t>
      </w:r>
      <w:r w:rsidRPr="00EE2D7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изложен</w:t>
      </w:r>
      <w:r w:rsidRPr="00EE2D7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в</w:t>
      </w:r>
      <w:r w:rsidRPr="00EE2D71">
        <w:rPr>
          <w:rFonts w:ascii="Times New Roman" w:hAnsi="Times New Roman" w:cs="Times New Roman"/>
          <w:spacing w:val="-6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следующей</w:t>
      </w:r>
      <w:r w:rsidRPr="00EE2D7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 xml:space="preserve">последовательности: </w:t>
      </w:r>
    </w:p>
    <w:p w:rsidR="00DD728B" w:rsidRPr="00F42EA9" w:rsidRDefault="00DD728B" w:rsidP="00EE2D71">
      <w:pPr>
        <w:pStyle w:val="a3"/>
        <w:numPr>
          <w:ilvl w:val="0"/>
          <w:numId w:val="24"/>
        </w:numPr>
        <w:spacing w:after="0" w:line="360" w:lineRule="auto"/>
        <w:ind w:right="331"/>
        <w:rPr>
          <w:rFonts w:ascii="Times New Roman" w:hAnsi="Times New Roman" w:cs="Times New Roman"/>
          <w:sz w:val="24"/>
        </w:rPr>
      </w:pPr>
      <w:r w:rsidRPr="00EE2D71">
        <w:rPr>
          <w:rFonts w:ascii="Times New Roman" w:hAnsi="Times New Roman" w:cs="Times New Roman"/>
          <w:b/>
          <w:sz w:val="24"/>
        </w:rPr>
        <w:t>УДК</w:t>
      </w:r>
      <w:r w:rsidRPr="00F42EA9">
        <w:rPr>
          <w:rFonts w:ascii="Times New Roman" w:hAnsi="Times New Roman" w:cs="Times New Roman"/>
          <w:b/>
          <w:sz w:val="24"/>
        </w:rPr>
        <w:t xml:space="preserve"> </w:t>
      </w:r>
      <w:r w:rsidRPr="00F42EA9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EE2D71">
        <w:rPr>
          <w:rFonts w:ascii="Times New Roman" w:hAnsi="Times New Roman" w:cs="Times New Roman"/>
          <w:sz w:val="24"/>
        </w:rPr>
        <w:t>Жирный</w:t>
      </w:r>
      <w:proofErr w:type="gramEnd"/>
      <w:r w:rsidRPr="00F42EA9">
        <w:rPr>
          <w:rFonts w:ascii="Times New Roman" w:hAnsi="Times New Roman" w:cs="Times New Roman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Times</w:t>
      </w:r>
      <w:r w:rsidRPr="00F42EA9">
        <w:rPr>
          <w:rFonts w:ascii="Times New Roman" w:hAnsi="Times New Roman" w:cs="Times New Roman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New</w:t>
      </w:r>
      <w:r w:rsidRPr="00F42EA9">
        <w:rPr>
          <w:rFonts w:ascii="Times New Roman" w:hAnsi="Times New Roman" w:cs="Times New Roman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Roman</w:t>
      </w:r>
      <w:r w:rsidRPr="00F42EA9">
        <w:rPr>
          <w:rFonts w:ascii="Times New Roman" w:hAnsi="Times New Roman" w:cs="Times New Roman"/>
          <w:sz w:val="24"/>
        </w:rPr>
        <w:t xml:space="preserve"> 12 </w:t>
      </w:r>
      <w:r w:rsidRPr="00EE2D71">
        <w:rPr>
          <w:rFonts w:ascii="Times New Roman" w:hAnsi="Times New Roman" w:cs="Times New Roman"/>
          <w:sz w:val="24"/>
          <w:lang w:val="en-US"/>
        </w:rPr>
        <w:t>pt</w:t>
      </w:r>
      <w:r w:rsidR="00F42EA9">
        <w:t xml:space="preserve"> </w:t>
      </w:r>
      <w:r w:rsidR="00F42EA9" w:rsidRPr="000B20AE">
        <w:rPr>
          <w:rFonts w:ascii="Times New Roman" w:hAnsi="Times New Roman" w:cs="Times New Roman"/>
          <w:sz w:val="24"/>
          <w:szCs w:val="24"/>
        </w:rPr>
        <w:t xml:space="preserve">(Универсальная десятичная классификация). </w:t>
      </w:r>
      <w:r w:rsidR="00F42EA9" w:rsidRPr="00F42EA9">
        <w:rPr>
          <w:rFonts w:ascii="Times New Roman" w:hAnsi="Times New Roman" w:cs="Times New Roman"/>
          <w:i/>
          <w:sz w:val="24"/>
          <w:szCs w:val="24"/>
        </w:rPr>
        <w:t>УДК можно найти на сайте:</w:t>
      </w:r>
      <w:r w:rsidR="00F42EA9" w:rsidRPr="000B20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2EA9" w:rsidRPr="000B20AE">
          <w:rPr>
            <w:rStyle w:val="a8"/>
            <w:rFonts w:ascii="Times New Roman" w:hAnsi="Times New Roman" w:cs="Times New Roman"/>
            <w:sz w:val="24"/>
            <w:szCs w:val="24"/>
          </w:rPr>
          <w:t>http://teacode.com/online/udc/</w:t>
        </w:r>
      </w:hyperlink>
    </w:p>
    <w:p w:rsidR="00DD728B" w:rsidRPr="00EE2D71" w:rsidRDefault="00DD728B" w:rsidP="00EE2D71">
      <w:pPr>
        <w:pStyle w:val="a3"/>
        <w:numPr>
          <w:ilvl w:val="0"/>
          <w:numId w:val="24"/>
        </w:numPr>
        <w:spacing w:after="0" w:line="360" w:lineRule="auto"/>
        <w:ind w:right="331"/>
        <w:rPr>
          <w:rFonts w:ascii="Times New Roman" w:hAnsi="Times New Roman" w:cs="Times New Roman"/>
          <w:sz w:val="24"/>
          <w:lang w:val="en-US"/>
        </w:rPr>
      </w:pPr>
      <w:r w:rsidRPr="00EE2D71">
        <w:rPr>
          <w:rFonts w:ascii="Times New Roman" w:hAnsi="Times New Roman" w:cs="Times New Roman"/>
          <w:b/>
          <w:sz w:val="24"/>
        </w:rPr>
        <w:t>ФИО</w:t>
      </w:r>
      <w:r w:rsidRPr="00EE2D71">
        <w:rPr>
          <w:rFonts w:ascii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b/>
          <w:sz w:val="24"/>
        </w:rPr>
        <w:t>авторов</w:t>
      </w:r>
      <w:r w:rsidRPr="00EE2D71">
        <w:rPr>
          <w:rFonts w:ascii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b/>
          <w:sz w:val="24"/>
          <w:lang w:val="en-US"/>
        </w:rPr>
        <w:t>–</w:t>
      </w:r>
      <w:r w:rsidRPr="00EE2D71">
        <w:rPr>
          <w:rFonts w:ascii="Times New Roman" w:hAnsi="Times New Roman" w:cs="Times New Roman"/>
          <w:b/>
          <w:spacing w:val="-1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Times</w:t>
      </w:r>
      <w:r w:rsidRPr="00EE2D71">
        <w:rPr>
          <w:rFonts w:ascii="Times New Roman" w:hAnsi="Times New Roman" w:cs="Times New Roman"/>
          <w:spacing w:val="-3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New</w:t>
      </w:r>
      <w:r w:rsidRPr="00EE2D71">
        <w:rPr>
          <w:rFonts w:ascii="Times New Roman" w:hAnsi="Times New Roman" w:cs="Times New Roman"/>
          <w:spacing w:val="-2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Roman</w:t>
      </w:r>
      <w:r w:rsidRPr="00EE2D71">
        <w:rPr>
          <w:rFonts w:ascii="Times New Roman" w:hAnsi="Times New Roman" w:cs="Times New Roman"/>
          <w:spacing w:val="-2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12</w:t>
      </w:r>
      <w:r w:rsidRPr="00EE2D71">
        <w:rPr>
          <w:rFonts w:ascii="Times New Roman" w:hAnsi="Times New Roman" w:cs="Times New Roman"/>
          <w:spacing w:val="-1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pacing w:val="-5"/>
          <w:sz w:val="24"/>
          <w:lang w:val="en-US"/>
        </w:rPr>
        <w:t>pt</w:t>
      </w:r>
      <w:r w:rsidR="003E04C8" w:rsidRPr="003E04C8">
        <w:rPr>
          <w:rFonts w:ascii="Times New Roman" w:hAnsi="Times New Roman" w:cs="Times New Roman"/>
          <w:spacing w:val="-5"/>
          <w:sz w:val="24"/>
          <w:lang w:val="en-US"/>
        </w:rPr>
        <w:t>.</w:t>
      </w:r>
    </w:p>
    <w:p w:rsidR="00E71964" w:rsidRPr="00D12D61" w:rsidRDefault="00DD728B" w:rsidP="003E04C8">
      <w:pPr>
        <w:pStyle w:val="a3"/>
        <w:numPr>
          <w:ilvl w:val="0"/>
          <w:numId w:val="26"/>
        </w:numPr>
        <w:spacing w:after="0" w:line="360" w:lineRule="auto"/>
        <w:ind w:right="2457"/>
        <w:rPr>
          <w:rFonts w:ascii="Times New Roman" w:hAnsi="Times New Roman" w:cs="Times New Roman"/>
          <w:sz w:val="24"/>
        </w:rPr>
      </w:pPr>
      <w:r w:rsidRPr="00EE2D71">
        <w:rPr>
          <w:rFonts w:ascii="Times New Roman" w:hAnsi="Times New Roman" w:cs="Times New Roman"/>
          <w:sz w:val="24"/>
        </w:rPr>
        <w:t>Название</w:t>
      </w:r>
      <w:r w:rsidRPr="00D12D6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организации</w:t>
      </w:r>
      <w:r w:rsidRPr="00D12D61">
        <w:rPr>
          <w:rFonts w:ascii="Times New Roman" w:hAnsi="Times New Roman" w:cs="Times New Roman"/>
          <w:sz w:val="24"/>
        </w:rPr>
        <w:t>,</w:t>
      </w:r>
      <w:r w:rsidRPr="00D12D61">
        <w:rPr>
          <w:rFonts w:ascii="Times New Roman" w:hAnsi="Times New Roman" w:cs="Times New Roman"/>
          <w:spacing w:val="-6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город</w:t>
      </w:r>
      <w:r w:rsidR="00E71964" w:rsidRPr="00D12D61">
        <w:rPr>
          <w:rFonts w:ascii="Times New Roman" w:hAnsi="Times New Roman" w:cs="Times New Roman"/>
          <w:sz w:val="24"/>
        </w:rPr>
        <w:t xml:space="preserve"> </w:t>
      </w:r>
      <w:r w:rsidRPr="00D12D61">
        <w:rPr>
          <w:rFonts w:ascii="Times New Roman" w:hAnsi="Times New Roman" w:cs="Times New Roman"/>
          <w:sz w:val="24"/>
        </w:rPr>
        <w:t>–</w:t>
      </w:r>
      <w:r w:rsidRPr="00D12D61">
        <w:rPr>
          <w:rFonts w:ascii="Times New Roman" w:hAnsi="Times New Roman" w:cs="Times New Roman"/>
          <w:spacing w:val="-4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Times</w:t>
      </w:r>
      <w:r w:rsidRPr="00D12D61">
        <w:rPr>
          <w:rFonts w:ascii="Times New Roman" w:hAnsi="Times New Roman" w:cs="Times New Roman"/>
          <w:spacing w:val="-4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New</w:t>
      </w:r>
      <w:r w:rsidRPr="00D12D61">
        <w:rPr>
          <w:rFonts w:ascii="Times New Roman" w:hAnsi="Times New Roman" w:cs="Times New Roman"/>
          <w:spacing w:val="-5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Roman</w:t>
      </w:r>
      <w:r w:rsidRPr="00D12D61">
        <w:rPr>
          <w:rFonts w:ascii="Times New Roman" w:hAnsi="Times New Roman" w:cs="Times New Roman"/>
          <w:spacing w:val="-5"/>
          <w:sz w:val="24"/>
        </w:rPr>
        <w:t xml:space="preserve"> </w:t>
      </w:r>
      <w:r w:rsidRPr="00D12D61">
        <w:rPr>
          <w:rFonts w:ascii="Times New Roman" w:hAnsi="Times New Roman" w:cs="Times New Roman"/>
          <w:sz w:val="24"/>
        </w:rPr>
        <w:t>12</w:t>
      </w:r>
      <w:r w:rsidRPr="00D12D61">
        <w:rPr>
          <w:rFonts w:ascii="Times New Roman" w:hAnsi="Times New Roman" w:cs="Times New Roman"/>
          <w:spacing w:val="-4"/>
          <w:sz w:val="24"/>
        </w:rPr>
        <w:t xml:space="preserve"> </w:t>
      </w:r>
      <w:r w:rsidR="003E04C8" w:rsidRPr="00EE2D71">
        <w:rPr>
          <w:rFonts w:ascii="Times New Roman" w:hAnsi="Times New Roman" w:cs="Times New Roman"/>
          <w:spacing w:val="-5"/>
          <w:sz w:val="24"/>
          <w:lang w:val="en-US"/>
        </w:rPr>
        <w:t>pt</w:t>
      </w:r>
      <w:r w:rsidR="003E04C8" w:rsidRPr="00D12D61">
        <w:rPr>
          <w:rFonts w:ascii="Times New Roman" w:hAnsi="Times New Roman" w:cs="Times New Roman"/>
          <w:b/>
          <w:sz w:val="24"/>
        </w:rPr>
        <w:t xml:space="preserve"> </w:t>
      </w:r>
    </w:p>
    <w:p w:rsidR="00DD728B" w:rsidRPr="00D12D61" w:rsidRDefault="00DD728B" w:rsidP="003E04C8">
      <w:pPr>
        <w:pStyle w:val="a3"/>
        <w:numPr>
          <w:ilvl w:val="0"/>
          <w:numId w:val="26"/>
        </w:numPr>
        <w:spacing w:after="0" w:line="360" w:lineRule="auto"/>
        <w:ind w:right="2457"/>
        <w:rPr>
          <w:rFonts w:ascii="Times New Roman" w:hAnsi="Times New Roman" w:cs="Times New Roman"/>
          <w:sz w:val="24"/>
          <w:lang w:val="en-US"/>
        </w:rPr>
      </w:pPr>
      <w:r w:rsidRPr="00EE2D71">
        <w:rPr>
          <w:rFonts w:ascii="Times New Roman" w:hAnsi="Times New Roman" w:cs="Times New Roman"/>
          <w:b/>
          <w:sz w:val="24"/>
        </w:rPr>
        <w:t>Название</w:t>
      </w:r>
      <w:r w:rsidRPr="00D12D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b/>
          <w:sz w:val="24"/>
        </w:rPr>
        <w:t>статьи</w:t>
      </w:r>
      <w:r w:rsidRPr="00D12D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12D61">
        <w:rPr>
          <w:rFonts w:ascii="Times New Roman" w:hAnsi="Times New Roman" w:cs="Times New Roman"/>
          <w:sz w:val="24"/>
          <w:lang w:val="en-US"/>
        </w:rPr>
        <w:t xml:space="preserve">– </w:t>
      </w:r>
      <w:proofErr w:type="gramStart"/>
      <w:r w:rsidRPr="00EE2D71">
        <w:rPr>
          <w:rFonts w:ascii="Times New Roman" w:hAnsi="Times New Roman" w:cs="Times New Roman"/>
          <w:b/>
          <w:sz w:val="24"/>
        </w:rPr>
        <w:t>Жирный</w:t>
      </w:r>
      <w:proofErr w:type="gramEnd"/>
      <w:r w:rsidRPr="00D12D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b/>
          <w:sz w:val="24"/>
          <w:lang w:val="en-US"/>
        </w:rPr>
        <w:t>Times</w:t>
      </w:r>
      <w:r w:rsidRPr="00D12D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b/>
          <w:sz w:val="24"/>
          <w:lang w:val="en-US"/>
        </w:rPr>
        <w:t>New</w:t>
      </w:r>
      <w:r w:rsidRPr="00D12D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b/>
          <w:sz w:val="24"/>
          <w:lang w:val="en-US"/>
        </w:rPr>
        <w:t>Roman</w:t>
      </w:r>
      <w:r w:rsidRPr="00D12D61">
        <w:rPr>
          <w:rFonts w:ascii="Times New Roman" w:hAnsi="Times New Roman" w:cs="Times New Roman"/>
          <w:b/>
          <w:sz w:val="24"/>
          <w:lang w:val="en-US"/>
        </w:rPr>
        <w:t xml:space="preserve"> 12 </w:t>
      </w:r>
      <w:r w:rsidRPr="00EE2D71">
        <w:rPr>
          <w:rFonts w:ascii="Times New Roman" w:hAnsi="Times New Roman" w:cs="Times New Roman"/>
          <w:b/>
          <w:sz w:val="24"/>
          <w:lang w:val="en-US"/>
        </w:rPr>
        <w:t>pt</w:t>
      </w:r>
      <w:r w:rsidRPr="00D12D61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EE2D71">
        <w:rPr>
          <w:rFonts w:ascii="Times New Roman" w:hAnsi="Times New Roman" w:cs="Times New Roman"/>
          <w:b/>
          <w:sz w:val="24"/>
        </w:rPr>
        <w:t>Аннотация</w:t>
      </w:r>
      <w:r w:rsidRPr="00D12D6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12D61">
        <w:rPr>
          <w:rFonts w:ascii="Times New Roman" w:hAnsi="Times New Roman" w:cs="Times New Roman"/>
          <w:sz w:val="24"/>
          <w:lang w:val="en-US"/>
        </w:rPr>
        <w:t xml:space="preserve">– </w:t>
      </w:r>
      <w:r w:rsidRPr="00EE2D71">
        <w:rPr>
          <w:rFonts w:ascii="Times New Roman" w:hAnsi="Times New Roman" w:cs="Times New Roman"/>
          <w:sz w:val="24"/>
          <w:lang w:val="en-US"/>
        </w:rPr>
        <w:t>Times</w:t>
      </w:r>
      <w:r w:rsidRPr="00D12D61">
        <w:rPr>
          <w:rFonts w:ascii="Times New Roman" w:hAnsi="Times New Roman" w:cs="Times New Roman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New</w:t>
      </w:r>
      <w:r w:rsidRPr="00D12D61">
        <w:rPr>
          <w:rFonts w:ascii="Times New Roman" w:hAnsi="Times New Roman" w:cs="Times New Roman"/>
          <w:sz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z w:val="24"/>
          <w:lang w:val="en-US"/>
        </w:rPr>
        <w:t>Roman</w:t>
      </w:r>
      <w:r w:rsidRPr="00D12D61">
        <w:rPr>
          <w:rFonts w:ascii="Times New Roman" w:hAnsi="Times New Roman" w:cs="Times New Roman"/>
          <w:sz w:val="24"/>
          <w:lang w:val="en-US"/>
        </w:rPr>
        <w:t xml:space="preserve"> 12 </w:t>
      </w:r>
      <w:r w:rsidRPr="00EE2D71">
        <w:rPr>
          <w:rFonts w:ascii="Times New Roman" w:hAnsi="Times New Roman" w:cs="Times New Roman"/>
          <w:sz w:val="24"/>
          <w:lang w:val="en-US"/>
        </w:rPr>
        <w:t>pt</w:t>
      </w:r>
      <w:r w:rsidRPr="00D12D61">
        <w:rPr>
          <w:rFonts w:ascii="Times New Roman" w:hAnsi="Times New Roman" w:cs="Times New Roman"/>
          <w:sz w:val="24"/>
          <w:lang w:val="en-US"/>
        </w:rPr>
        <w:t xml:space="preserve"> </w:t>
      </w:r>
      <w:r w:rsidRPr="00D12D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E2D71">
        <w:rPr>
          <w:rFonts w:ascii="Times New Roman" w:hAnsi="Times New Roman" w:cs="Times New Roman"/>
          <w:sz w:val="24"/>
          <w:szCs w:val="24"/>
        </w:rPr>
        <w:t>не</w:t>
      </w:r>
      <w:r w:rsidRPr="00D12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D71">
        <w:rPr>
          <w:rFonts w:ascii="Times New Roman" w:hAnsi="Times New Roman" w:cs="Times New Roman"/>
          <w:sz w:val="24"/>
          <w:szCs w:val="24"/>
        </w:rPr>
        <w:t>менее</w:t>
      </w:r>
      <w:r w:rsidRPr="00D12D61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r w:rsidRPr="00EE2D71">
        <w:rPr>
          <w:rFonts w:ascii="Times New Roman" w:hAnsi="Times New Roman" w:cs="Times New Roman"/>
          <w:sz w:val="24"/>
          <w:szCs w:val="24"/>
        </w:rPr>
        <w:t>слов</w:t>
      </w:r>
      <w:r w:rsidRPr="00D12D6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D728B" w:rsidRPr="00EE2D71" w:rsidRDefault="00DD728B" w:rsidP="00EE2D71">
      <w:pPr>
        <w:pStyle w:val="af1"/>
        <w:numPr>
          <w:ilvl w:val="0"/>
          <w:numId w:val="24"/>
        </w:numPr>
        <w:spacing w:line="360" w:lineRule="auto"/>
        <w:rPr>
          <w:lang w:val="en-US"/>
        </w:rPr>
      </w:pPr>
      <w:r w:rsidRPr="00EE2D71">
        <w:rPr>
          <w:b/>
        </w:rPr>
        <w:t>Ключевые</w:t>
      </w:r>
      <w:r w:rsidRPr="00EE2D71">
        <w:rPr>
          <w:b/>
          <w:spacing w:val="-3"/>
          <w:lang w:val="en-US"/>
        </w:rPr>
        <w:t xml:space="preserve"> </w:t>
      </w:r>
      <w:r w:rsidRPr="00EE2D71">
        <w:rPr>
          <w:b/>
        </w:rPr>
        <w:t>слова</w:t>
      </w:r>
      <w:r w:rsidRPr="00EE2D71">
        <w:rPr>
          <w:b/>
          <w:spacing w:val="-2"/>
          <w:lang w:val="en-US"/>
        </w:rPr>
        <w:t xml:space="preserve"> </w:t>
      </w:r>
      <w:r w:rsidRPr="00EE2D71">
        <w:rPr>
          <w:lang w:val="en-US"/>
        </w:rPr>
        <w:t>–</w:t>
      </w:r>
      <w:r w:rsidRPr="00EE2D71">
        <w:rPr>
          <w:spacing w:val="57"/>
          <w:lang w:val="en-US"/>
        </w:rPr>
        <w:t xml:space="preserve"> </w:t>
      </w:r>
      <w:r w:rsidRPr="00EE2D71">
        <w:rPr>
          <w:lang w:val="en-US"/>
        </w:rPr>
        <w:t>Times</w:t>
      </w:r>
      <w:r w:rsidRPr="00EE2D71">
        <w:rPr>
          <w:spacing w:val="-1"/>
          <w:lang w:val="en-US"/>
        </w:rPr>
        <w:t xml:space="preserve"> </w:t>
      </w:r>
      <w:r w:rsidRPr="00EE2D71">
        <w:rPr>
          <w:lang w:val="en-US"/>
        </w:rPr>
        <w:t>New</w:t>
      </w:r>
      <w:r w:rsidRPr="00EE2D71">
        <w:rPr>
          <w:spacing w:val="-2"/>
          <w:lang w:val="en-US"/>
        </w:rPr>
        <w:t xml:space="preserve"> </w:t>
      </w:r>
      <w:r w:rsidRPr="00EE2D71">
        <w:rPr>
          <w:lang w:val="en-US"/>
        </w:rPr>
        <w:t>Roman</w:t>
      </w:r>
      <w:r w:rsidRPr="00EE2D71">
        <w:rPr>
          <w:spacing w:val="-3"/>
          <w:lang w:val="en-US"/>
        </w:rPr>
        <w:t xml:space="preserve"> </w:t>
      </w:r>
      <w:r w:rsidRPr="00EE2D71">
        <w:rPr>
          <w:lang w:val="en-US"/>
        </w:rPr>
        <w:t>12</w:t>
      </w:r>
      <w:r w:rsidRPr="00EE2D71">
        <w:rPr>
          <w:spacing w:val="-1"/>
          <w:lang w:val="en-US"/>
        </w:rPr>
        <w:t xml:space="preserve"> </w:t>
      </w:r>
      <w:r w:rsidRPr="00EE2D71">
        <w:rPr>
          <w:spacing w:val="-5"/>
          <w:lang w:val="en-US"/>
        </w:rPr>
        <w:t xml:space="preserve">pt </w:t>
      </w:r>
      <w:r w:rsidRPr="00EE2D71">
        <w:rPr>
          <w:lang w:val="en-US"/>
        </w:rPr>
        <w:t xml:space="preserve">(5-7 </w:t>
      </w:r>
      <w:r w:rsidRPr="00EE2D71">
        <w:t>слов</w:t>
      </w:r>
      <w:r w:rsidRPr="00EE2D71">
        <w:rPr>
          <w:lang w:val="en-US"/>
        </w:rPr>
        <w:t>).</w:t>
      </w:r>
    </w:p>
    <w:p w:rsidR="00DD728B" w:rsidRPr="00EE2D71" w:rsidRDefault="00DD728B" w:rsidP="00EE2D71">
      <w:pPr>
        <w:pStyle w:val="a3"/>
        <w:numPr>
          <w:ilvl w:val="0"/>
          <w:numId w:val="24"/>
        </w:numPr>
        <w:spacing w:after="0" w:line="360" w:lineRule="auto"/>
        <w:ind w:right="1356"/>
        <w:rPr>
          <w:rFonts w:ascii="Times New Roman" w:hAnsi="Times New Roman" w:cs="Times New Roman"/>
          <w:sz w:val="24"/>
        </w:rPr>
      </w:pPr>
      <w:r w:rsidRPr="00EE2D71">
        <w:rPr>
          <w:rFonts w:ascii="Times New Roman" w:hAnsi="Times New Roman" w:cs="Times New Roman"/>
          <w:sz w:val="24"/>
        </w:rPr>
        <w:t>Название</w:t>
      </w:r>
      <w:r w:rsidRPr="00EE2D71">
        <w:rPr>
          <w:rFonts w:ascii="Times New Roman" w:hAnsi="Times New Roman" w:cs="Times New Roman"/>
          <w:spacing w:val="-4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статьи</w:t>
      </w:r>
      <w:r w:rsidRPr="00EE2D71">
        <w:rPr>
          <w:rFonts w:ascii="Times New Roman" w:hAnsi="Times New Roman" w:cs="Times New Roman"/>
          <w:spacing w:val="-3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на</w:t>
      </w:r>
      <w:r w:rsidRPr="00EE2D71">
        <w:rPr>
          <w:rFonts w:ascii="Times New Roman" w:hAnsi="Times New Roman" w:cs="Times New Roman"/>
          <w:spacing w:val="-3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английском</w:t>
      </w:r>
      <w:r w:rsidRPr="00EE2D71">
        <w:rPr>
          <w:rFonts w:ascii="Times New Roman" w:hAnsi="Times New Roman" w:cs="Times New Roman"/>
          <w:spacing w:val="-3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языке</w:t>
      </w:r>
      <w:r w:rsidRPr="00EE2D71">
        <w:rPr>
          <w:rFonts w:ascii="Times New Roman" w:hAnsi="Times New Roman" w:cs="Times New Roman"/>
          <w:spacing w:val="-1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–</w:t>
      </w:r>
      <w:r w:rsidRPr="00EE2D71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EE2D71">
        <w:rPr>
          <w:rFonts w:ascii="Times New Roman" w:hAnsi="Times New Roman" w:cs="Times New Roman"/>
          <w:sz w:val="24"/>
        </w:rPr>
        <w:t>Жирный</w:t>
      </w:r>
      <w:proofErr w:type="gramEnd"/>
      <w:r w:rsidRPr="00EE2D7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E2D71">
        <w:rPr>
          <w:rFonts w:ascii="Times New Roman" w:hAnsi="Times New Roman" w:cs="Times New Roman"/>
          <w:sz w:val="24"/>
        </w:rPr>
        <w:t>Times</w:t>
      </w:r>
      <w:proofErr w:type="spellEnd"/>
      <w:r w:rsidRPr="00EE2D71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E2D71">
        <w:rPr>
          <w:rFonts w:ascii="Times New Roman" w:hAnsi="Times New Roman" w:cs="Times New Roman"/>
          <w:sz w:val="24"/>
        </w:rPr>
        <w:t>New</w:t>
      </w:r>
      <w:proofErr w:type="spellEnd"/>
      <w:r w:rsidRPr="00EE2D7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E2D71">
        <w:rPr>
          <w:rFonts w:ascii="Times New Roman" w:hAnsi="Times New Roman" w:cs="Times New Roman"/>
          <w:sz w:val="24"/>
        </w:rPr>
        <w:t>Roman</w:t>
      </w:r>
      <w:proofErr w:type="spellEnd"/>
      <w:r w:rsidRPr="00EE2D71">
        <w:rPr>
          <w:rFonts w:ascii="Times New Roman" w:hAnsi="Times New Roman" w:cs="Times New Roman"/>
          <w:spacing w:val="-1"/>
          <w:sz w:val="24"/>
        </w:rPr>
        <w:t xml:space="preserve"> </w:t>
      </w:r>
      <w:r w:rsidRPr="00EE2D71">
        <w:rPr>
          <w:rFonts w:ascii="Times New Roman" w:hAnsi="Times New Roman" w:cs="Times New Roman"/>
          <w:sz w:val="24"/>
        </w:rPr>
        <w:t>12</w:t>
      </w:r>
      <w:r w:rsidRPr="00EE2D71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="003E04C8">
        <w:rPr>
          <w:rFonts w:ascii="Times New Roman" w:hAnsi="Times New Roman" w:cs="Times New Roman"/>
          <w:sz w:val="24"/>
        </w:rPr>
        <w:t>pt</w:t>
      </w:r>
      <w:proofErr w:type="spellEnd"/>
      <w:r w:rsidR="003E04C8">
        <w:rPr>
          <w:rFonts w:ascii="Times New Roman" w:hAnsi="Times New Roman" w:cs="Times New Roman"/>
          <w:sz w:val="24"/>
        </w:rPr>
        <w:t xml:space="preserve">. </w:t>
      </w:r>
      <w:r w:rsidRPr="00EE2D71">
        <w:rPr>
          <w:rFonts w:ascii="Times New Roman" w:hAnsi="Times New Roman" w:cs="Times New Roman"/>
          <w:sz w:val="24"/>
        </w:rPr>
        <w:t>ФИО авторов на английском языке –</w:t>
      </w:r>
      <w:r w:rsidRPr="00EE2D71">
        <w:rPr>
          <w:rFonts w:ascii="Times New Roman" w:hAnsi="Times New Roman" w:cs="Times New Roman"/>
          <w:spacing w:val="40"/>
          <w:sz w:val="24"/>
        </w:rPr>
        <w:t xml:space="preserve"> </w:t>
      </w:r>
      <w:proofErr w:type="spellStart"/>
      <w:r w:rsidRPr="00EE2D71">
        <w:rPr>
          <w:rFonts w:ascii="Times New Roman" w:hAnsi="Times New Roman" w:cs="Times New Roman"/>
          <w:sz w:val="24"/>
        </w:rPr>
        <w:t>Times</w:t>
      </w:r>
      <w:proofErr w:type="spellEnd"/>
      <w:r w:rsidRPr="00EE2D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71">
        <w:rPr>
          <w:rFonts w:ascii="Times New Roman" w:hAnsi="Times New Roman" w:cs="Times New Roman"/>
          <w:sz w:val="24"/>
        </w:rPr>
        <w:t>New</w:t>
      </w:r>
      <w:proofErr w:type="spellEnd"/>
      <w:r w:rsidRPr="00EE2D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D71">
        <w:rPr>
          <w:rFonts w:ascii="Times New Roman" w:hAnsi="Times New Roman" w:cs="Times New Roman"/>
          <w:sz w:val="24"/>
        </w:rPr>
        <w:t>Roman</w:t>
      </w:r>
      <w:proofErr w:type="spellEnd"/>
      <w:r w:rsidRPr="00EE2D71">
        <w:rPr>
          <w:rFonts w:ascii="Times New Roman" w:hAnsi="Times New Roman" w:cs="Times New Roman"/>
          <w:sz w:val="24"/>
        </w:rPr>
        <w:t xml:space="preserve"> 12 </w:t>
      </w:r>
      <w:proofErr w:type="spellStart"/>
      <w:r w:rsidRPr="00EE2D71">
        <w:rPr>
          <w:rFonts w:ascii="Times New Roman" w:hAnsi="Times New Roman" w:cs="Times New Roman"/>
          <w:sz w:val="24"/>
        </w:rPr>
        <w:t>pt</w:t>
      </w:r>
      <w:proofErr w:type="spellEnd"/>
      <w:r w:rsidR="003E04C8">
        <w:rPr>
          <w:rFonts w:ascii="Times New Roman" w:hAnsi="Times New Roman" w:cs="Times New Roman"/>
          <w:sz w:val="24"/>
        </w:rPr>
        <w:t>.</w:t>
      </w:r>
    </w:p>
    <w:p w:rsidR="003E04C8" w:rsidRDefault="00DD728B" w:rsidP="003E04C8">
      <w:pPr>
        <w:pStyle w:val="af1"/>
        <w:numPr>
          <w:ilvl w:val="0"/>
          <w:numId w:val="24"/>
        </w:numPr>
        <w:spacing w:line="360" w:lineRule="auto"/>
        <w:ind w:right="189"/>
      </w:pPr>
      <w:r w:rsidRPr="00EE2D71">
        <w:t>Название</w:t>
      </w:r>
      <w:r w:rsidRPr="00EE2D71">
        <w:rPr>
          <w:spacing w:val="-4"/>
        </w:rPr>
        <w:t xml:space="preserve"> </w:t>
      </w:r>
      <w:r w:rsidRPr="00EE2D71">
        <w:t>организации,</w:t>
      </w:r>
      <w:r w:rsidRPr="00EE2D71">
        <w:rPr>
          <w:spacing w:val="-6"/>
        </w:rPr>
        <w:t xml:space="preserve"> </w:t>
      </w:r>
      <w:r w:rsidRPr="00EE2D71">
        <w:t>город,</w:t>
      </w:r>
      <w:r w:rsidRPr="00EE2D71">
        <w:rPr>
          <w:spacing w:val="-4"/>
        </w:rPr>
        <w:t xml:space="preserve"> </w:t>
      </w:r>
      <w:r w:rsidRPr="00EE2D71">
        <w:t>страна</w:t>
      </w:r>
      <w:r w:rsidRPr="00EE2D71">
        <w:rPr>
          <w:spacing w:val="-4"/>
        </w:rPr>
        <w:t xml:space="preserve"> </w:t>
      </w:r>
      <w:r w:rsidRPr="00EE2D71">
        <w:t>на</w:t>
      </w:r>
      <w:r w:rsidRPr="00EE2D71">
        <w:rPr>
          <w:spacing w:val="-4"/>
        </w:rPr>
        <w:t xml:space="preserve"> </w:t>
      </w:r>
      <w:r w:rsidRPr="00EE2D71">
        <w:t>английском</w:t>
      </w:r>
      <w:r w:rsidRPr="00EE2D71">
        <w:rPr>
          <w:spacing w:val="-4"/>
        </w:rPr>
        <w:t xml:space="preserve"> </w:t>
      </w:r>
      <w:r w:rsidRPr="00EE2D71">
        <w:t>языке –</w:t>
      </w:r>
      <w:r w:rsidRPr="00EE2D71">
        <w:rPr>
          <w:spacing w:val="-3"/>
        </w:rPr>
        <w:t xml:space="preserve"> </w:t>
      </w:r>
      <w:proofErr w:type="spellStart"/>
      <w:r w:rsidRPr="00EE2D71">
        <w:t>Times</w:t>
      </w:r>
      <w:proofErr w:type="spellEnd"/>
      <w:r w:rsidRPr="00EE2D71">
        <w:rPr>
          <w:spacing w:val="-3"/>
        </w:rPr>
        <w:t xml:space="preserve"> </w:t>
      </w:r>
      <w:proofErr w:type="spellStart"/>
      <w:r w:rsidRPr="00EE2D71">
        <w:t>New</w:t>
      </w:r>
      <w:proofErr w:type="spellEnd"/>
      <w:r w:rsidRPr="00EE2D71">
        <w:rPr>
          <w:spacing w:val="-3"/>
        </w:rPr>
        <w:t xml:space="preserve"> </w:t>
      </w:r>
      <w:proofErr w:type="spellStart"/>
      <w:r w:rsidRPr="00EE2D71">
        <w:t>Roman</w:t>
      </w:r>
      <w:proofErr w:type="spellEnd"/>
      <w:r w:rsidRPr="00EE2D71">
        <w:rPr>
          <w:spacing w:val="-3"/>
        </w:rPr>
        <w:t xml:space="preserve"> </w:t>
      </w:r>
      <w:r w:rsidRPr="00EE2D71">
        <w:t>12</w:t>
      </w:r>
      <w:r w:rsidRPr="00EE2D71">
        <w:rPr>
          <w:spacing w:val="-3"/>
        </w:rPr>
        <w:t xml:space="preserve"> </w:t>
      </w:r>
      <w:proofErr w:type="spellStart"/>
      <w:r w:rsidRPr="00EE2D71">
        <w:t>pt</w:t>
      </w:r>
      <w:proofErr w:type="spellEnd"/>
      <w:r w:rsidRPr="00EE2D71">
        <w:t xml:space="preserve"> </w:t>
      </w:r>
      <w:r w:rsidR="003E04C8">
        <w:t>.</w:t>
      </w:r>
    </w:p>
    <w:p w:rsidR="00DD728B" w:rsidRPr="00EE2D71" w:rsidRDefault="00DD728B" w:rsidP="00EE2D71">
      <w:pPr>
        <w:pStyle w:val="af1"/>
        <w:numPr>
          <w:ilvl w:val="0"/>
          <w:numId w:val="24"/>
        </w:numPr>
        <w:spacing w:line="360" w:lineRule="auto"/>
        <w:ind w:right="629"/>
      </w:pPr>
      <w:r w:rsidRPr="00EE2D71">
        <w:t>Аннотация на английском языке –</w:t>
      </w:r>
      <w:r w:rsidRPr="00EE2D71">
        <w:rPr>
          <w:spacing w:val="40"/>
        </w:rPr>
        <w:t xml:space="preserve"> </w:t>
      </w:r>
      <w:proofErr w:type="spellStart"/>
      <w:r w:rsidRPr="00EE2D71">
        <w:t>Times</w:t>
      </w:r>
      <w:proofErr w:type="spellEnd"/>
      <w:r w:rsidRPr="00EE2D71">
        <w:t xml:space="preserve"> </w:t>
      </w:r>
      <w:proofErr w:type="spellStart"/>
      <w:r w:rsidRPr="00EE2D71">
        <w:t>New</w:t>
      </w:r>
      <w:proofErr w:type="spellEnd"/>
      <w:r w:rsidRPr="00EE2D71">
        <w:t xml:space="preserve"> </w:t>
      </w:r>
      <w:proofErr w:type="spellStart"/>
      <w:r w:rsidRPr="00EE2D71">
        <w:t>Roman</w:t>
      </w:r>
      <w:proofErr w:type="spellEnd"/>
      <w:r w:rsidRPr="00EE2D71">
        <w:t xml:space="preserve"> 12 </w:t>
      </w:r>
      <w:proofErr w:type="spellStart"/>
      <w:r w:rsidRPr="00EE2D71">
        <w:t>pt</w:t>
      </w:r>
      <w:proofErr w:type="spellEnd"/>
      <w:r w:rsidR="003E04C8">
        <w:t>.</w:t>
      </w:r>
    </w:p>
    <w:p w:rsidR="00EE2D71" w:rsidRPr="00EE2D71" w:rsidRDefault="00DD728B" w:rsidP="00EE2D71">
      <w:pPr>
        <w:pStyle w:val="af1"/>
        <w:numPr>
          <w:ilvl w:val="0"/>
          <w:numId w:val="24"/>
        </w:numPr>
        <w:spacing w:line="360" w:lineRule="auto"/>
        <w:ind w:right="331"/>
      </w:pPr>
      <w:r w:rsidRPr="00EE2D71">
        <w:t>Ключевые</w:t>
      </w:r>
      <w:r w:rsidRPr="00EE2D71">
        <w:rPr>
          <w:spacing w:val="-4"/>
        </w:rPr>
        <w:t xml:space="preserve"> </w:t>
      </w:r>
      <w:r w:rsidRPr="00EE2D71">
        <w:t>слова</w:t>
      </w:r>
      <w:r w:rsidRPr="00EE2D71">
        <w:rPr>
          <w:spacing w:val="-4"/>
        </w:rPr>
        <w:t xml:space="preserve"> </w:t>
      </w:r>
      <w:r w:rsidRPr="00EE2D71">
        <w:t>на</w:t>
      </w:r>
      <w:r w:rsidRPr="00EE2D71">
        <w:rPr>
          <w:spacing w:val="-4"/>
        </w:rPr>
        <w:t xml:space="preserve"> </w:t>
      </w:r>
      <w:r w:rsidRPr="00EE2D71">
        <w:t>английском</w:t>
      </w:r>
      <w:r w:rsidRPr="00EE2D71">
        <w:rPr>
          <w:spacing w:val="-4"/>
        </w:rPr>
        <w:t xml:space="preserve"> </w:t>
      </w:r>
      <w:r w:rsidRPr="00EE2D71">
        <w:t>языке</w:t>
      </w:r>
      <w:r w:rsidRPr="00EE2D71">
        <w:rPr>
          <w:spacing w:val="-1"/>
        </w:rPr>
        <w:t xml:space="preserve"> </w:t>
      </w:r>
      <w:r w:rsidRPr="00EE2D71">
        <w:t>–</w:t>
      </w:r>
      <w:r w:rsidRPr="00EE2D71">
        <w:rPr>
          <w:spacing w:val="40"/>
        </w:rPr>
        <w:t xml:space="preserve"> </w:t>
      </w:r>
      <w:proofErr w:type="spellStart"/>
      <w:r w:rsidRPr="00EE2D71">
        <w:t>Times</w:t>
      </w:r>
      <w:proofErr w:type="spellEnd"/>
      <w:r w:rsidRPr="00EE2D71">
        <w:rPr>
          <w:spacing w:val="-3"/>
        </w:rPr>
        <w:t xml:space="preserve"> </w:t>
      </w:r>
      <w:proofErr w:type="spellStart"/>
      <w:r w:rsidRPr="00EE2D71">
        <w:t>New</w:t>
      </w:r>
      <w:proofErr w:type="spellEnd"/>
      <w:r w:rsidRPr="00EE2D71">
        <w:rPr>
          <w:spacing w:val="-3"/>
        </w:rPr>
        <w:t xml:space="preserve"> </w:t>
      </w:r>
      <w:proofErr w:type="spellStart"/>
      <w:r w:rsidRPr="00EE2D71">
        <w:t>Roman</w:t>
      </w:r>
      <w:proofErr w:type="spellEnd"/>
      <w:r w:rsidRPr="00EE2D71">
        <w:rPr>
          <w:spacing w:val="-3"/>
        </w:rPr>
        <w:t xml:space="preserve"> </w:t>
      </w:r>
      <w:r w:rsidRPr="00EE2D71">
        <w:t>12</w:t>
      </w:r>
      <w:r w:rsidRPr="00EE2D71">
        <w:rPr>
          <w:spacing w:val="-3"/>
        </w:rPr>
        <w:t xml:space="preserve"> </w:t>
      </w:r>
      <w:proofErr w:type="spellStart"/>
      <w:r w:rsidRPr="00EE2D71">
        <w:t>pt</w:t>
      </w:r>
      <w:proofErr w:type="spellEnd"/>
      <w:r w:rsidR="003E04C8">
        <w:t>.</w:t>
      </w:r>
      <w:r w:rsidRPr="00EE2D71">
        <w:t xml:space="preserve"> </w:t>
      </w:r>
    </w:p>
    <w:p w:rsidR="00DD728B" w:rsidRPr="00EE2D71" w:rsidRDefault="00DD728B" w:rsidP="00EE2D71">
      <w:pPr>
        <w:pStyle w:val="af1"/>
        <w:numPr>
          <w:ilvl w:val="0"/>
          <w:numId w:val="24"/>
        </w:numPr>
        <w:spacing w:line="360" w:lineRule="auto"/>
        <w:ind w:right="331"/>
        <w:rPr>
          <w:lang w:val="en-US"/>
        </w:rPr>
      </w:pPr>
      <w:r w:rsidRPr="00EE2D71">
        <w:rPr>
          <w:b/>
        </w:rPr>
        <w:t>Те</w:t>
      </w:r>
      <w:proofErr w:type="gramStart"/>
      <w:r w:rsidRPr="00EE2D71">
        <w:rPr>
          <w:b/>
        </w:rPr>
        <w:t>кст</w:t>
      </w:r>
      <w:r w:rsidRPr="00EE2D71">
        <w:rPr>
          <w:b/>
          <w:lang w:val="en-US"/>
        </w:rPr>
        <w:t xml:space="preserve"> </w:t>
      </w:r>
      <w:r w:rsidRPr="00EE2D71">
        <w:rPr>
          <w:b/>
        </w:rPr>
        <w:t>ст</w:t>
      </w:r>
      <w:proofErr w:type="gramEnd"/>
      <w:r w:rsidRPr="00EE2D71">
        <w:rPr>
          <w:b/>
        </w:rPr>
        <w:t>атьи</w:t>
      </w:r>
      <w:r w:rsidRPr="00EE2D71">
        <w:rPr>
          <w:lang w:val="en-US"/>
        </w:rPr>
        <w:t xml:space="preserve"> – Times New Roman 12 pt</w:t>
      </w:r>
      <w:r w:rsidR="003E04C8" w:rsidRPr="003E04C8">
        <w:rPr>
          <w:lang w:val="en-US"/>
        </w:rPr>
        <w:t>.</w:t>
      </w:r>
    </w:p>
    <w:p w:rsidR="00A75A52" w:rsidRPr="00E71964" w:rsidRDefault="00E71964" w:rsidP="00EE2D7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Библиографический список</w:t>
      </w:r>
      <w:r w:rsidR="00A75A52" w:rsidRPr="00E71964">
        <w:rPr>
          <w:rFonts w:ascii="Times New Roman" w:hAnsi="Times New Roman" w:cs="Times New Roman"/>
        </w:rPr>
        <w:t xml:space="preserve">- </w:t>
      </w:r>
      <w:r w:rsidR="00A75A52" w:rsidRPr="00EE2D71">
        <w:rPr>
          <w:rFonts w:ascii="Times New Roman" w:hAnsi="Times New Roman" w:cs="Times New Roman"/>
          <w:lang w:val="en-US"/>
        </w:rPr>
        <w:t>Times</w:t>
      </w:r>
      <w:r w:rsidR="00A75A52" w:rsidRPr="00E71964">
        <w:rPr>
          <w:rFonts w:ascii="Times New Roman" w:hAnsi="Times New Roman" w:cs="Times New Roman"/>
          <w:spacing w:val="-2"/>
        </w:rPr>
        <w:t xml:space="preserve"> </w:t>
      </w:r>
      <w:r w:rsidR="00A75A52" w:rsidRPr="00EE2D71">
        <w:rPr>
          <w:rFonts w:ascii="Times New Roman" w:hAnsi="Times New Roman" w:cs="Times New Roman"/>
          <w:lang w:val="en-US"/>
        </w:rPr>
        <w:t>New</w:t>
      </w:r>
      <w:r w:rsidR="00A75A52" w:rsidRPr="00E71964">
        <w:rPr>
          <w:rFonts w:ascii="Times New Roman" w:hAnsi="Times New Roman" w:cs="Times New Roman"/>
          <w:spacing w:val="-2"/>
        </w:rPr>
        <w:t xml:space="preserve"> </w:t>
      </w:r>
      <w:r w:rsidR="00A75A52" w:rsidRPr="00EE2D71">
        <w:rPr>
          <w:rFonts w:ascii="Times New Roman" w:hAnsi="Times New Roman" w:cs="Times New Roman"/>
          <w:lang w:val="en-US"/>
        </w:rPr>
        <w:t>Roman</w:t>
      </w:r>
      <w:r w:rsidR="00A75A52" w:rsidRPr="00E71964">
        <w:rPr>
          <w:rFonts w:ascii="Times New Roman" w:hAnsi="Times New Roman" w:cs="Times New Roman"/>
          <w:spacing w:val="-2"/>
        </w:rPr>
        <w:t xml:space="preserve"> </w:t>
      </w:r>
      <w:r w:rsidR="00A75A52" w:rsidRPr="00E71964">
        <w:rPr>
          <w:rFonts w:ascii="Times New Roman" w:hAnsi="Times New Roman" w:cs="Times New Roman"/>
        </w:rPr>
        <w:t>12</w:t>
      </w:r>
      <w:r w:rsidR="00A75A52" w:rsidRPr="00E71964">
        <w:rPr>
          <w:rFonts w:ascii="Times New Roman" w:hAnsi="Times New Roman" w:cs="Times New Roman"/>
          <w:spacing w:val="-2"/>
        </w:rPr>
        <w:t xml:space="preserve"> </w:t>
      </w:r>
      <w:r w:rsidR="00A75A52" w:rsidRPr="00EE2D71">
        <w:rPr>
          <w:rFonts w:ascii="Times New Roman" w:hAnsi="Times New Roman" w:cs="Times New Roman"/>
          <w:spacing w:val="-5"/>
          <w:lang w:val="en-US"/>
        </w:rPr>
        <w:t>p</w:t>
      </w:r>
      <w:r w:rsidR="003E04C8" w:rsidRPr="00E71964">
        <w:rPr>
          <w:rFonts w:ascii="Times New Roman" w:hAnsi="Times New Roman" w:cs="Times New Roman"/>
          <w:spacing w:val="-5"/>
        </w:rPr>
        <w:t>.</w:t>
      </w:r>
      <w:r w:rsidR="00A75A52" w:rsidRPr="00EE2D71">
        <w:rPr>
          <w:rFonts w:ascii="Times New Roman" w:hAnsi="Times New Roman" w:cs="Times New Roman"/>
          <w:spacing w:val="-5"/>
          <w:lang w:val="en-US"/>
        </w:rPr>
        <w:t>t</w:t>
      </w:r>
    </w:p>
    <w:p w:rsidR="00F12B62" w:rsidRPr="00EE2D71" w:rsidRDefault="00F12B62" w:rsidP="00EE2D7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1">
        <w:rPr>
          <w:rFonts w:ascii="Times New Roman" w:hAnsi="Times New Roman" w:cs="Times New Roman"/>
          <w:b/>
          <w:sz w:val="24"/>
          <w:szCs w:val="24"/>
        </w:rPr>
        <w:t>Знак охраны авторского права</w:t>
      </w:r>
      <w:r w:rsidRPr="00EE2D71">
        <w:rPr>
          <w:rFonts w:ascii="Times New Roman" w:hAnsi="Times New Roman" w:cs="Times New Roman"/>
          <w:sz w:val="24"/>
          <w:szCs w:val="24"/>
        </w:rPr>
        <w:t xml:space="preserve"> – © ФИО автор</w:t>
      </w:r>
      <w:proofErr w:type="gramStart"/>
      <w:r w:rsidRPr="00EE2D7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E2D7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2D71">
        <w:rPr>
          <w:rFonts w:ascii="Times New Roman" w:hAnsi="Times New Roman" w:cs="Times New Roman"/>
          <w:sz w:val="24"/>
          <w:szCs w:val="24"/>
        </w:rPr>
        <w:t>), год.</w:t>
      </w:r>
    </w:p>
    <w:p w:rsidR="00F12B62" w:rsidRPr="00A26C7D" w:rsidRDefault="00F12B62" w:rsidP="00F12B62">
      <w:pPr>
        <w:spacing w:after="0" w:line="360" w:lineRule="auto"/>
        <w:rPr>
          <w:rFonts w:ascii="Times New Roman" w:hAnsi="Times New Roman" w:cs="Times New Roman"/>
          <w:b/>
          <w:spacing w:val="-5"/>
          <w:sz w:val="24"/>
        </w:rPr>
      </w:pPr>
      <w:r w:rsidRPr="00EE2D7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Pr="00A26C7D">
        <w:rPr>
          <w:rFonts w:ascii="Times New Roman" w:hAnsi="Times New Roman" w:cs="Times New Roman"/>
          <w:b/>
          <w:sz w:val="24"/>
        </w:rPr>
        <w:t>(Оформление</w:t>
      </w:r>
      <w:r w:rsidRPr="00A26C7D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A26C7D">
        <w:rPr>
          <w:rFonts w:ascii="Times New Roman" w:hAnsi="Times New Roman" w:cs="Times New Roman"/>
          <w:b/>
          <w:sz w:val="24"/>
        </w:rPr>
        <w:t>см.</w:t>
      </w:r>
      <w:r w:rsidRPr="00A26C7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A26C7D">
        <w:rPr>
          <w:rFonts w:ascii="Times New Roman" w:hAnsi="Times New Roman" w:cs="Times New Roman"/>
          <w:b/>
          <w:sz w:val="24"/>
        </w:rPr>
        <w:t>в</w:t>
      </w:r>
      <w:r w:rsidRPr="00A26C7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A26C7D">
        <w:rPr>
          <w:rFonts w:ascii="Times New Roman" w:hAnsi="Times New Roman" w:cs="Times New Roman"/>
          <w:b/>
          <w:sz w:val="24"/>
        </w:rPr>
        <w:t>Примере</w:t>
      </w:r>
      <w:r w:rsidRPr="00A26C7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A26C7D">
        <w:rPr>
          <w:rFonts w:ascii="Times New Roman" w:hAnsi="Times New Roman" w:cs="Times New Roman"/>
          <w:b/>
          <w:spacing w:val="-5"/>
          <w:sz w:val="24"/>
        </w:rPr>
        <w:t>1.)</w:t>
      </w:r>
    </w:p>
    <w:p w:rsidR="00F12B62" w:rsidRPr="00A26C7D" w:rsidRDefault="00F12B62" w:rsidP="00A75A5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26C7D">
        <w:rPr>
          <w:rFonts w:ascii="Times New Roman" w:hAnsi="Times New Roman" w:cs="Times New Roman"/>
          <w:b/>
          <w:sz w:val="24"/>
        </w:rPr>
        <w:t xml:space="preserve">            Таблицы и</w:t>
      </w:r>
      <w:r w:rsidRPr="00A26C7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26C7D">
        <w:rPr>
          <w:rFonts w:ascii="Times New Roman" w:hAnsi="Times New Roman" w:cs="Times New Roman"/>
          <w:b/>
          <w:spacing w:val="-2"/>
          <w:sz w:val="24"/>
        </w:rPr>
        <w:t>рисунки</w:t>
      </w:r>
    </w:p>
    <w:p w:rsidR="00A75A52" w:rsidRPr="00A26C7D" w:rsidRDefault="00EE2D71" w:rsidP="00EE2D71">
      <w:pPr>
        <w:pStyle w:val="af1"/>
        <w:spacing w:line="360" w:lineRule="auto"/>
        <w:ind w:left="222"/>
      </w:pPr>
      <w:r w:rsidRPr="00A26C7D">
        <w:t xml:space="preserve">        </w:t>
      </w:r>
      <w:r w:rsidR="00F12B62" w:rsidRPr="00A26C7D">
        <w:t xml:space="preserve">Все рисунки и таблицы в статье должны быть пронумерованы и снабжены подписями; в тексте статьи должны иметься четкие ссылки на каждый рисунок и таблицу. </w:t>
      </w:r>
      <w:r w:rsidRPr="00A26C7D">
        <w:t>Расположение</w:t>
      </w:r>
      <w:r w:rsidRPr="00A26C7D">
        <w:rPr>
          <w:spacing w:val="-4"/>
        </w:rPr>
        <w:t xml:space="preserve"> </w:t>
      </w:r>
      <w:r w:rsidRPr="00A26C7D">
        <w:t>таблиц</w:t>
      </w:r>
      <w:r w:rsidRPr="00A26C7D">
        <w:rPr>
          <w:spacing w:val="-3"/>
        </w:rPr>
        <w:t xml:space="preserve"> </w:t>
      </w:r>
      <w:r w:rsidRPr="00A26C7D">
        <w:t>и</w:t>
      </w:r>
      <w:r w:rsidRPr="00A26C7D">
        <w:rPr>
          <w:spacing w:val="-3"/>
        </w:rPr>
        <w:t xml:space="preserve"> </w:t>
      </w:r>
      <w:r w:rsidRPr="00A26C7D">
        <w:t>рисунков</w:t>
      </w:r>
      <w:r w:rsidRPr="00A26C7D">
        <w:rPr>
          <w:spacing w:val="-1"/>
        </w:rPr>
        <w:t xml:space="preserve"> </w:t>
      </w:r>
      <w:r w:rsidRPr="00A26C7D">
        <w:t>в</w:t>
      </w:r>
      <w:r w:rsidRPr="00A26C7D">
        <w:rPr>
          <w:spacing w:val="-2"/>
        </w:rPr>
        <w:t xml:space="preserve"> </w:t>
      </w:r>
      <w:r w:rsidRPr="00A26C7D">
        <w:t>приложениях</w:t>
      </w:r>
      <w:r w:rsidRPr="00A26C7D">
        <w:rPr>
          <w:spacing w:val="-1"/>
        </w:rPr>
        <w:t xml:space="preserve"> </w:t>
      </w:r>
      <w:r w:rsidRPr="00A26C7D">
        <w:t>к</w:t>
      </w:r>
      <w:r w:rsidRPr="00A26C7D">
        <w:rPr>
          <w:spacing w:val="-1"/>
        </w:rPr>
        <w:t xml:space="preserve"> </w:t>
      </w:r>
      <w:r w:rsidRPr="00A26C7D">
        <w:t>статье</w:t>
      </w:r>
      <w:r w:rsidRPr="00A26C7D">
        <w:rPr>
          <w:spacing w:val="-2"/>
        </w:rPr>
        <w:t xml:space="preserve"> </w:t>
      </w:r>
      <w:r w:rsidRPr="00A26C7D">
        <w:t>не</w:t>
      </w:r>
      <w:r w:rsidRPr="00A26C7D">
        <w:rPr>
          <w:spacing w:val="-1"/>
        </w:rPr>
        <w:t xml:space="preserve"> </w:t>
      </w:r>
      <w:r w:rsidRPr="00A26C7D">
        <w:rPr>
          <w:spacing w:val="-2"/>
        </w:rPr>
        <w:t>допускается.</w:t>
      </w:r>
    </w:p>
    <w:p w:rsidR="00A75A52" w:rsidRPr="00A26C7D" w:rsidRDefault="00EE2D71" w:rsidP="00A75A52">
      <w:pPr>
        <w:pStyle w:val="af1"/>
        <w:spacing w:line="360" w:lineRule="auto"/>
        <w:ind w:left="222" w:right="385"/>
        <w:jc w:val="both"/>
        <w:rPr>
          <w:spacing w:val="80"/>
        </w:rPr>
      </w:pPr>
      <w:r w:rsidRPr="00A26C7D">
        <w:rPr>
          <w:b/>
        </w:rPr>
        <w:t xml:space="preserve">        </w:t>
      </w:r>
      <w:r w:rsidR="00F12B62" w:rsidRPr="00A26C7D">
        <w:rPr>
          <w:b/>
        </w:rPr>
        <w:t>Рисунок</w:t>
      </w:r>
      <w:r w:rsidR="00F12B62" w:rsidRPr="00A26C7D">
        <w:t xml:space="preserve"> подписывается снизу: Рисунок 1 – Название. Пример оф</w:t>
      </w:r>
      <w:r w:rsidR="00E71964">
        <w:t>ормления ссылки на рисунок (рисунок</w:t>
      </w:r>
      <w:r w:rsidR="00F12B62" w:rsidRPr="00A26C7D">
        <w:t xml:space="preserve"> 1). Все</w:t>
      </w:r>
      <w:r w:rsidR="00F12B62" w:rsidRPr="00A26C7D">
        <w:rPr>
          <w:spacing w:val="-1"/>
        </w:rPr>
        <w:t xml:space="preserve"> </w:t>
      </w:r>
      <w:r w:rsidR="00F12B62" w:rsidRPr="00A26C7D">
        <w:t>рисунки и таблицы</w:t>
      </w:r>
      <w:r w:rsidR="00F12B62" w:rsidRPr="00A26C7D">
        <w:rPr>
          <w:spacing w:val="-3"/>
        </w:rPr>
        <w:t xml:space="preserve"> </w:t>
      </w:r>
      <w:r w:rsidR="00F12B62" w:rsidRPr="00A26C7D">
        <w:t>располагаются только в</w:t>
      </w:r>
      <w:r w:rsidR="00F12B62" w:rsidRPr="00A26C7D">
        <w:rPr>
          <w:spacing w:val="-1"/>
        </w:rPr>
        <w:t xml:space="preserve"> </w:t>
      </w:r>
      <w:r w:rsidR="00F12B62" w:rsidRPr="00A26C7D">
        <w:t>книжной ориентации</w:t>
      </w:r>
      <w:r w:rsidR="00F12B62" w:rsidRPr="00A26C7D">
        <w:rPr>
          <w:spacing w:val="-2"/>
        </w:rPr>
        <w:t xml:space="preserve"> </w:t>
      </w:r>
      <w:r w:rsidR="00F12B62" w:rsidRPr="00A26C7D">
        <w:t>страницы.</w:t>
      </w:r>
      <w:r w:rsidR="00F12B62" w:rsidRPr="00A26C7D">
        <w:rPr>
          <w:spacing w:val="-1"/>
        </w:rPr>
        <w:t xml:space="preserve"> </w:t>
      </w:r>
      <w:r w:rsidR="00F12B62" w:rsidRPr="00A26C7D">
        <w:t xml:space="preserve">Растровая и векторная графика (BMP, JPEG, TIFF, EPS) с разрешением не менее 300 </w:t>
      </w:r>
      <w:proofErr w:type="spellStart"/>
      <w:r w:rsidR="00F12B62" w:rsidRPr="00A26C7D">
        <w:t>dpi</w:t>
      </w:r>
      <w:proofErr w:type="spellEnd"/>
      <w:r w:rsidR="00F12B62" w:rsidRPr="00A26C7D">
        <w:t>. Рисунки в тексте должны иметь сквозную нумерацию. Подрисуночные надписи печатаются в текстовом</w:t>
      </w:r>
      <w:r w:rsidR="00F12B62" w:rsidRPr="00A26C7D">
        <w:rPr>
          <w:spacing w:val="-3"/>
        </w:rPr>
        <w:t xml:space="preserve"> </w:t>
      </w:r>
      <w:r w:rsidR="00F12B62" w:rsidRPr="00A26C7D">
        <w:t>редакторе</w:t>
      </w:r>
      <w:r w:rsidR="00F12B62" w:rsidRPr="00A26C7D">
        <w:rPr>
          <w:spacing w:val="-2"/>
        </w:rPr>
        <w:t xml:space="preserve"> </w:t>
      </w:r>
      <w:r w:rsidR="00F12B62" w:rsidRPr="00A26C7D">
        <w:t>(не</w:t>
      </w:r>
      <w:r w:rsidR="00F12B62" w:rsidRPr="00A26C7D">
        <w:rPr>
          <w:spacing w:val="-3"/>
        </w:rPr>
        <w:t xml:space="preserve"> </w:t>
      </w:r>
      <w:r w:rsidR="00F12B62" w:rsidRPr="00A26C7D">
        <w:t>на</w:t>
      </w:r>
      <w:r w:rsidR="00F12B62" w:rsidRPr="00A26C7D">
        <w:rPr>
          <w:spacing w:val="-3"/>
        </w:rPr>
        <w:t xml:space="preserve"> </w:t>
      </w:r>
      <w:r w:rsidR="00F12B62" w:rsidRPr="00A26C7D">
        <w:t>самом</w:t>
      </w:r>
      <w:r w:rsidR="00F12B62" w:rsidRPr="00A26C7D">
        <w:rPr>
          <w:spacing w:val="-3"/>
        </w:rPr>
        <w:t xml:space="preserve"> </w:t>
      </w:r>
      <w:r w:rsidR="00F12B62" w:rsidRPr="00A26C7D">
        <w:t>рисунке).</w:t>
      </w:r>
      <w:r w:rsidR="00F12B62" w:rsidRPr="00A26C7D">
        <w:rPr>
          <w:spacing w:val="80"/>
        </w:rPr>
        <w:t xml:space="preserve">  </w:t>
      </w:r>
    </w:p>
    <w:p w:rsidR="00F12B62" w:rsidRPr="00A26C7D" w:rsidRDefault="00EE2D71" w:rsidP="00A75A52">
      <w:pPr>
        <w:pStyle w:val="af1"/>
        <w:spacing w:line="360" w:lineRule="auto"/>
        <w:ind w:left="222" w:right="385"/>
        <w:jc w:val="both"/>
      </w:pPr>
      <w:r w:rsidRPr="00A26C7D">
        <w:t xml:space="preserve">          </w:t>
      </w:r>
      <w:r w:rsidR="00F12B62" w:rsidRPr="00A26C7D">
        <w:t>Помимо</w:t>
      </w:r>
      <w:r w:rsidR="00F12B62" w:rsidRPr="00A26C7D">
        <w:rPr>
          <w:spacing w:val="-5"/>
        </w:rPr>
        <w:t xml:space="preserve"> </w:t>
      </w:r>
      <w:r w:rsidR="00F12B62" w:rsidRPr="00A26C7D">
        <w:t>размещения</w:t>
      </w:r>
      <w:r w:rsidR="00F12B62" w:rsidRPr="00A26C7D">
        <w:rPr>
          <w:spacing w:val="-5"/>
        </w:rPr>
        <w:t xml:space="preserve"> </w:t>
      </w:r>
      <w:r w:rsidR="00F12B62" w:rsidRPr="00A26C7D">
        <w:t>в</w:t>
      </w:r>
      <w:r w:rsidR="00F12B62" w:rsidRPr="00A26C7D">
        <w:rPr>
          <w:spacing w:val="-3"/>
        </w:rPr>
        <w:t xml:space="preserve"> </w:t>
      </w:r>
      <w:r w:rsidR="00F12B62" w:rsidRPr="00A26C7D">
        <w:t>тексте</w:t>
      </w:r>
      <w:r w:rsidR="00F12B62" w:rsidRPr="00A26C7D">
        <w:rPr>
          <w:spacing w:val="-3"/>
        </w:rPr>
        <w:t xml:space="preserve"> </w:t>
      </w:r>
      <w:r w:rsidR="00F12B62" w:rsidRPr="00A26C7D">
        <w:rPr>
          <w:b/>
        </w:rPr>
        <w:t>все</w:t>
      </w:r>
      <w:r w:rsidR="00F12B62" w:rsidRPr="00A26C7D">
        <w:rPr>
          <w:b/>
          <w:spacing w:val="-4"/>
        </w:rPr>
        <w:t xml:space="preserve"> </w:t>
      </w:r>
      <w:r w:rsidR="00F12B62" w:rsidRPr="00A26C7D">
        <w:rPr>
          <w:b/>
        </w:rPr>
        <w:t xml:space="preserve">рисунки должны быть представлены отдельными файлами </w:t>
      </w:r>
      <w:r w:rsidR="00F12B62" w:rsidRPr="00A26C7D">
        <w:t>(один рисунок – один файл) соответствующего</w:t>
      </w:r>
      <w:r w:rsidR="00F12B62" w:rsidRPr="00A26C7D">
        <w:rPr>
          <w:spacing w:val="-2"/>
        </w:rPr>
        <w:t xml:space="preserve"> </w:t>
      </w:r>
      <w:r w:rsidR="00F12B62" w:rsidRPr="00A26C7D">
        <w:t>формата.</w:t>
      </w:r>
      <w:r w:rsidR="00F12B62" w:rsidRPr="00A26C7D">
        <w:rPr>
          <w:spacing w:val="-3"/>
        </w:rPr>
        <w:t xml:space="preserve"> </w:t>
      </w:r>
      <w:r w:rsidR="00F12B62" w:rsidRPr="00A26C7D">
        <w:t>Названия</w:t>
      </w:r>
      <w:r w:rsidR="00F12B62" w:rsidRPr="00A26C7D">
        <w:rPr>
          <w:spacing w:val="-2"/>
        </w:rPr>
        <w:t xml:space="preserve"> </w:t>
      </w:r>
      <w:r w:rsidR="00F12B62" w:rsidRPr="00A26C7D">
        <w:t>файлов рисунков</w:t>
      </w:r>
      <w:r w:rsidR="00F12B62" w:rsidRPr="00A26C7D">
        <w:rPr>
          <w:spacing w:val="-3"/>
        </w:rPr>
        <w:t xml:space="preserve"> </w:t>
      </w:r>
      <w:r w:rsidR="00F12B62" w:rsidRPr="00A26C7D">
        <w:t>должно</w:t>
      </w:r>
      <w:r w:rsidR="00F12B62" w:rsidRPr="00A26C7D">
        <w:rPr>
          <w:spacing w:val="-2"/>
        </w:rPr>
        <w:t xml:space="preserve"> </w:t>
      </w:r>
      <w:r w:rsidR="00F12B62" w:rsidRPr="00A26C7D">
        <w:t>соответствовать</w:t>
      </w:r>
      <w:r w:rsidR="00F12B62" w:rsidRPr="00A26C7D">
        <w:rPr>
          <w:spacing w:val="-1"/>
        </w:rPr>
        <w:t xml:space="preserve"> </w:t>
      </w:r>
      <w:r w:rsidR="00F12B62" w:rsidRPr="00A26C7D">
        <w:t>названию рисунка в тексте.</w:t>
      </w:r>
    </w:p>
    <w:p w:rsidR="00F12B62" w:rsidRPr="00A26C7D" w:rsidRDefault="00EE2D71" w:rsidP="00EE2D71">
      <w:pPr>
        <w:pStyle w:val="af1"/>
        <w:spacing w:line="360" w:lineRule="auto"/>
        <w:ind w:left="222" w:right="385"/>
        <w:jc w:val="both"/>
      </w:pPr>
      <w:r w:rsidRPr="00A26C7D">
        <w:rPr>
          <w:b/>
        </w:rPr>
        <w:t xml:space="preserve">          </w:t>
      </w:r>
      <w:r w:rsidR="00F12B62" w:rsidRPr="00A26C7D">
        <w:rPr>
          <w:b/>
        </w:rPr>
        <w:t>Таблицы</w:t>
      </w:r>
      <w:r w:rsidR="00F12B62" w:rsidRPr="00A26C7D">
        <w:t xml:space="preserve"> в статье должны быть пронумерованы и снабжены подписями на русском </w:t>
      </w:r>
      <w:r w:rsidR="003E04C8">
        <w:t>языке. Таблица на</w:t>
      </w:r>
      <w:r w:rsidR="00E71964">
        <w:t xml:space="preserve">дписывается сверху: «Таблица 1 - </w:t>
      </w:r>
      <w:r w:rsidR="00F12B62" w:rsidRPr="00A26C7D">
        <w:t xml:space="preserve">Название». В тексте статьи должны </w:t>
      </w:r>
      <w:r w:rsidR="00A75A52" w:rsidRPr="00A26C7D">
        <w:t xml:space="preserve">присутствовать </w:t>
      </w:r>
      <w:r w:rsidR="00F12B62" w:rsidRPr="00A26C7D">
        <w:t>ссы</w:t>
      </w:r>
      <w:r w:rsidR="00E71964">
        <w:t>лки на каждый рисунок и таблицу</w:t>
      </w:r>
      <w:r w:rsidR="00E71964" w:rsidRPr="00E71964">
        <w:t xml:space="preserve"> </w:t>
      </w:r>
      <w:r w:rsidR="00E71964">
        <w:t>(таблица 1).</w:t>
      </w:r>
      <w:r w:rsidR="00F12B62" w:rsidRPr="00A26C7D">
        <w:t xml:space="preserve"> Таблицы и рисунки должны располагаться сразу после абзаца, в котором они первый раз упоминаются в тексте. Если таблица переходит на следующую страницу, то ее заголовок должен повторяться на каждой странице,</w:t>
      </w:r>
      <w:r w:rsidR="00F12B62" w:rsidRPr="00A26C7D">
        <w:rPr>
          <w:spacing w:val="-6"/>
        </w:rPr>
        <w:t xml:space="preserve"> </w:t>
      </w:r>
      <w:r w:rsidR="00F12B62" w:rsidRPr="00A26C7D">
        <w:t>а</w:t>
      </w:r>
      <w:r w:rsidR="00F12B62" w:rsidRPr="00A26C7D">
        <w:rPr>
          <w:spacing w:val="-7"/>
        </w:rPr>
        <w:t xml:space="preserve"> </w:t>
      </w:r>
      <w:r w:rsidR="00F12B62" w:rsidRPr="00A26C7D">
        <w:t>в</w:t>
      </w:r>
      <w:r w:rsidR="00F12B62" w:rsidRPr="00A26C7D">
        <w:rPr>
          <w:spacing w:val="-6"/>
        </w:rPr>
        <w:t xml:space="preserve"> </w:t>
      </w:r>
      <w:r w:rsidR="00F12B62" w:rsidRPr="00A26C7D">
        <w:t>названии</w:t>
      </w:r>
      <w:r w:rsidR="00F12B62" w:rsidRPr="00A26C7D">
        <w:rPr>
          <w:spacing w:val="-10"/>
        </w:rPr>
        <w:t xml:space="preserve"> </w:t>
      </w:r>
      <w:r w:rsidR="00F12B62" w:rsidRPr="00A26C7D">
        <w:t>необходимо</w:t>
      </w:r>
      <w:r w:rsidR="00F12B62" w:rsidRPr="00A26C7D">
        <w:rPr>
          <w:spacing w:val="-6"/>
        </w:rPr>
        <w:t xml:space="preserve"> </w:t>
      </w:r>
      <w:r w:rsidR="00F12B62" w:rsidRPr="00A26C7D">
        <w:t>указывать</w:t>
      </w:r>
      <w:r w:rsidR="00F12B62" w:rsidRPr="00A26C7D">
        <w:rPr>
          <w:spacing w:val="-9"/>
        </w:rPr>
        <w:t xml:space="preserve"> </w:t>
      </w:r>
      <w:r w:rsidR="00F12B62" w:rsidRPr="00A26C7D">
        <w:t>о</w:t>
      </w:r>
      <w:r w:rsidR="00F12B62" w:rsidRPr="00A26C7D">
        <w:rPr>
          <w:spacing w:val="-6"/>
        </w:rPr>
        <w:t xml:space="preserve"> </w:t>
      </w:r>
      <w:r w:rsidR="00F12B62" w:rsidRPr="00A26C7D">
        <w:t>ее</w:t>
      </w:r>
      <w:r w:rsidR="00F12B62" w:rsidRPr="00A26C7D">
        <w:rPr>
          <w:spacing w:val="-7"/>
        </w:rPr>
        <w:t xml:space="preserve"> </w:t>
      </w:r>
      <w:r w:rsidR="00F12B62" w:rsidRPr="00A26C7D">
        <w:t>продолжении</w:t>
      </w:r>
      <w:r w:rsidR="00F12B62" w:rsidRPr="00A26C7D">
        <w:rPr>
          <w:spacing w:val="-7"/>
        </w:rPr>
        <w:t xml:space="preserve"> </w:t>
      </w:r>
      <w:r w:rsidR="00F12B62" w:rsidRPr="00A26C7D">
        <w:t>или</w:t>
      </w:r>
      <w:r w:rsidR="00F12B62" w:rsidRPr="00A26C7D">
        <w:rPr>
          <w:spacing w:val="-5"/>
        </w:rPr>
        <w:t xml:space="preserve"> </w:t>
      </w:r>
      <w:r w:rsidR="00F12B62" w:rsidRPr="00A26C7D">
        <w:t>окончании,</w:t>
      </w:r>
      <w:r w:rsidR="00F12B62" w:rsidRPr="00A26C7D">
        <w:rPr>
          <w:spacing w:val="-6"/>
        </w:rPr>
        <w:t xml:space="preserve"> </w:t>
      </w:r>
      <w:r w:rsidR="003E04C8">
        <w:t>например: Таблица 1 (продолжение) или Таблица1</w:t>
      </w:r>
      <w:bookmarkStart w:id="0" w:name="_GoBack"/>
      <w:bookmarkEnd w:id="0"/>
      <w:r w:rsidR="00F12B62" w:rsidRPr="00A26C7D">
        <w:t xml:space="preserve"> (окончание).</w:t>
      </w:r>
    </w:p>
    <w:p w:rsidR="00F12B62" w:rsidRPr="00A26C7D" w:rsidRDefault="00EE2D71" w:rsidP="00A75A52">
      <w:pPr>
        <w:spacing w:after="0" w:line="360" w:lineRule="auto"/>
        <w:ind w:left="222" w:right="331"/>
        <w:jc w:val="both"/>
        <w:rPr>
          <w:rFonts w:ascii="Times New Roman" w:hAnsi="Times New Roman" w:cs="Times New Roman"/>
          <w:sz w:val="24"/>
          <w:szCs w:val="24"/>
        </w:rPr>
      </w:pPr>
      <w:r w:rsidRPr="00A26C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2B62" w:rsidRPr="00A26C7D">
        <w:rPr>
          <w:rFonts w:ascii="Times New Roman" w:hAnsi="Times New Roman" w:cs="Times New Roman"/>
          <w:b/>
          <w:sz w:val="24"/>
          <w:szCs w:val="24"/>
        </w:rPr>
        <w:t>Математические формулы</w:t>
      </w:r>
      <w:r w:rsidR="00F12B62" w:rsidRPr="00A26C7D">
        <w:rPr>
          <w:rFonts w:ascii="Times New Roman" w:hAnsi="Times New Roman" w:cs="Times New Roman"/>
          <w:sz w:val="24"/>
          <w:szCs w:val="24"/>
        </w:rPr>
        <w:t xml:space="preserve"> выполняются в редакторе </w:t>
      </w:r>
      <w:proofErr w:type="spellStart"/>
      <w:r w:rsidR="00F12B62" w:rsidRPr="00A26C7D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="00F12B62" w:rsidRPr="00A26C7D">
        <w:rPr>
          <w:rFonts w:ascii="Times New Roman" w:hAnsi="Times New Roman" w:cs="Times New Roman"/>
          <w:sz w:val="24"/>
          <w:szCs w:val="24"/>
        </w:rPr>
        <w:t>. Порядковые номера присваиваются</w:t>
      </w:r>
      <w:r w:rsidR="00F12B62" w:rsidRPr="00A26C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только</w:t>
      </w:r>
      <w:r w:rsidR="00F12B62" w:rsidRPr="00A26C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тем</w:t>
      </w:r>
      <w:r w:rsidR="00F12B62" w:rsidRPr="00A26C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формулам,</w:t>
      </w:r>
      <w:r w:rsidR="00F12B62" w:rsidRPr="00A26C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на</w:t>
      </w:r>
      <w:r w:rsidR="00F12B62" w:rsidRPr="00A26C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которые</w:t>
      </w:r>
      <w:r w:rsidR="00F12B62" w:rsidRPr="00A26C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имеются</w:t>
      </w:r>
      <w:r w:rsidR="00F12B62" w:rsidRPr="00A26C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ссылки</w:t>
      </w:r>
      <w:r w:rsidR="00F12B62" w:rsidRPr="00A26C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в</w:t>
      </w:r>
      <w:r w:rsidR="00F12B62" w:rsidRPr="00A26C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тексте.</w:t>
      </w:r>
      <w:r w:rsidR="00F12B62" w:rsidRPr="00A26C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Номер</w:t>
      </w:r>
      <w:r w:rsidR="00F12B62" w:rsidRPr="00A26C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12B62" w:rsidRPr="00A26C7D">
        <w:rPr>
          <w:rFonts w:ascii="Times New Roman" w:hAnsi="Times New Roman" w:cs="Times New Roman"/>
          <w:sz w:val="24"/>
          <w:szCs w:val="24"/>
        </w:rPr>
        <w:t>ставится в круглых скобках справа от формулы. При нумерации следует пользоваться сквозной нумерацией. Расшифровка символов дается в той последовательности, в которой они употреблены в формуле</w:t>
      </w:r>
    </w:p>
    <w:p w:rsidR="00F12B62" w:rsidRPr="00BA2038" w:rsidRDefault="00A75A52" w:rsidP="00EE2D71">
      <w:pPr>
        <w:pStyle w:val="af1"/>
        <w:spacing w:line="360" w:lineRule="auto"/>
        <w:ind w:left="222"/>
        <w:jc w:val="both"/>
        <w:rPr>
          <w:b/>
        </w:rPr>
      </w:pPr>
      <w:r w:rsidRPr="00A26C7D">
        <w:t xml:space="preserve"> </w:t>
      </w:r>
      <w:r w:rsidR="00EE2D71" w:rsidRPr="00A26C7D">
        <w:t xml:space="preserve">              </w:t>
      </w:r>
      <w:r w:rsidR="00E71964">
        <w:rPr>
          <w:b/>
        </w:rPr>
        <w:t>Библиографический список</w:t>
      </w:r>
      <w:r w:rsidRPr="00A26C7D">
        <w:rPr>
          <w:b/>
          <w:spacing w:val="-2"/>
        </w:rPr>
        <w:t xml:space="preserve">. </w:t>
      </w:r>
      <w:r w:rsidRPr="00A26C7D">
        <w:t xml:space="preserve"> Каждая статья должна быть снабжена списком использованной литературы, который составляется</w:t>
      </w:r>
      <w:r w:rsidRPr="00A26C7D">
        <w:rPr>
          <w:spacing w:val="-4"/>
        </w:rPr>
        <w:t xml:space="preserve"> </w:t>
      </w:r>
      <w:r w:rsidRPr="00A26C7D">
        <w:t>по</w:t>
      </w:r>
      <w:r w:rsidRPr="00A26C7D">
        <w:rPr>
          <w:spacing w:val="-4"/>
        </w:rPr>
        <w:t xml:space="preserve"> </w:t>
      </w:r>
      <w:r w:rsidRPr="00A26C7D">
        <w:t>алфавиту</w:t>
      </w:r>
      <w:r w:rsidRPr="00A26C7D">
        <w:rPr>
          <w:spacing w:val="-4"/>
        </w:rPr>
        <w:t xml:space="preserve"> </w:t>
      </w:r>
      <w:r w:rsidRPr="00A26C7D">
        <w:t>(литература</w:t>
      </w:r>
      <w:r w:rsidRPr="00A26C7D">
        <w:rPr>
          <w:spacing w:val="-4"/>
        </w:rPr>
        <w:t xml:space="preserve"> </w:t>
      </w:r>
      <w:r w:rsidRPr="00A26C7D">
        <w:t>на</w:t>
      </w:r>
      <w:r w:rsidRPr="00A26C7D">
        <w:rPr>
          <w:spacing w:val="-5"/>
        </w:rPr>
        <w:t xml:space="preserve"> </w:t>
      </w:r>
      <w:r w:rsidRPr="00A26C7D">
        <w:t>русском</w:t>
      </w:r>
      <w:r w:rsidRPr="00A26C7D">
        <w:rPr>
          <w:spacing w:val="-5"/>
        </w:rPr>
        <w:t xml:space="preserve"> </w:t>
      </w:r>
      <w:r w:rsidRPr="00A26C7D">
        <w:t>языке,</w:t>
      </w:r>
      <w:r w:rsidRPr="00A26C7D">
        <w:rPr>
          <w:spacing w:val="-4"/>
        </w:rPr>
        <w:t xml:space="preserve"> </w:t>
      </w:r>
      <w:r w:rsidRPr="00A26C7D">
        <w:t>затем</w:t>
      </w:r>
      <w:r w:rsidRPr="00A26C7D">
        <w:rPr>
          <w:spacing w:val="-5"/>
        </w:rPr>
        <w:t xml:space="preserve"> </w:t>
      </w:r>
      <w:r w:rsidRPr="00A26C7D">
        <w:t>иностранные</w:t>
      </w:r>
      <w:r w:rsidRPr="00A26C7D">
        <w:rPr>
          <w:spacing w:val="-6"/>
        </w:rPr>
        <w:t xml:space="preserve"> </w:t>
      </w:r>
      <w:r w:rsidRPr="00A26C7D">
        <w:t xml:space="preserve">источники). Примеры представления ссылок в тексте: [1], [1]-[5], [7, с. 26]. Список использованной литературы оформляется в соответствии с </w:t>
      </w:r>
      <w:r w:rsidRPr="00A26C7D">
        <w:rPr>
          <w:b/>
        </w:rPr>
        <w:t xml:space="preserve">ГОСТ </w:t>
      </w:r>
      <w:proofErr w:type="gramStart"/>
      <w:r w:rsidRPr="00A26C7D">
        <w:rPr>
          <w:b/>
        </w:rPr>
        <w:t>Р</w:t>
      </w:r>
      <w:proofErr w:type="gramEnd"/>
      <w:r w:rsidRPr="00A26C7D">
        <w:rPr>
          <w:b/>
        </w:rPr>
        <w:t xml:space="preserve"> 7.0.100–2018.</w:t>
      </w:r>
      <w:r w:rsidR="000709C0" w:rsidRPr="000709C0">
        <w:rPr>
          <w:b/>
        </w:rPr>
        <w:t xml:space="preserve"> </w:t>
      </w:r>
      <w:r w:rsidR="000709C0" w:rsidRPr="00BA2038">
        <w:rPr>
          <w:b/>
        </w:rPr>
        <w:t>(</w:t>
      </w:r>
      <w:r w:rsidR="000709C0" w:rsidRPr="00A26C7D">
        <w:rPr>
          <w:b/>
        </w:rPr>
        <w:t>Оформление</w:t>
      </w:r>
      <w:r w:rsidR="000709C0" w:rsidRPr="00A26C7D">
        <w:rPr>
          <w:b/>
          <w:spacing w:val="-6"/>
        </w:rPr>
        <w:t xml:space="preserve"> </w:t>
      </w:r>
      <w:r w:rsidR="000709C0" w:rsidRPr="00A26C7D">
        <w:rPr>
          <w:b/>
        </w:rPr>
        <w:t>см.</w:t>
      </w:r>
      <w:r w:rsidR="000709C0" w:rsidRPr="00A26C7D">
        <w:rPr>
          <w:b/>
          <w:spacing w:val="-6"/>
        </w:rPr>
        <w:t xml:space="preserve"> </w:t>
      </w:r>
      <w:r w:rsidR="000709C0" w:rsidRPr="00A26C7D">
        <w:rPr>
          <w:b/>
        </w:rPr>
        <w:t>в</w:t>
      </w:r>
      <w:r w:rsidR="000709C0" w:rsidRPr="00A26C7D">
        <w:rPr>
          <w:b/>
          <w:spacing w:val="-6"/>
        </w:rPr>
        <w:t xml:space="preserve"> </w:t>
      </w:r>
      <w:r w:rsidR="000709C0" w:rsidRPr="00A26C7D">
        <w:rPr>
          <w:b/>
        </w:rPr>
        <w:t>представленном</w:t>
      </w:r>
      <w:r w:rsidR="000709C0" w:rsidRPr="00A26C7D">
        <w:rPr>
          <w:b/>
          <w:spacing w:val="-5"/>
        </w:rPr>
        <w:t xml:space="preserve"> </w:t>
      </w:r>
      <w:r w:rsidR="000709C0" w:rsidRPr="00A26C7D">
        <w:rPr>
          <w:b/>
        </w:rPr>
        <w:t>образце</w:t>
      </w:r>
      <w:r w:rsidR="000709C0" w:rsidRPr="00A26C7D">
        <w:rPr>
          <w:b/>
          <w:spacing w:val="-5"/>
        </w:rPr>
        <w:t xml:space="preserve"> </w:t>
      </w:r>
      <w:r w:rsidR="000709C0" w:rsidRPr="00A26C7D">
        <w:rPr>
          <w:b/>
        </w:rPr>
        <w:t>Пример</w:t>
      </w:r>
      <w:r w:rsidR="000709C0" w:rsidRPr="00A26C7D">
        <w:rPr>
          <w:b/>
          <w:spacing w:val="-5"/>
        </w:rPr>
        <w:t xml:space="preserve"> </w:t>
      </w:r>
      <w:r w:rsidR="000709C0">
        <w:rPr>
          <w:b/>
        </w:rPr>
        <w:t>2.</w:t>
      </w:r>
      <w:r w:rsidR="000709C0" w:rsidRPr="00BA2038">
        <w:rPr>
          <w:b/>
        </w:rPr>
        <w:t>)</w:t>
      </w:r>
    </w:p>
    <w:p w:rsidR="00F12B62" w:rsidRPr="000709C0" w:rsidRDefault="00EE2D71" w:rsidP="00EE2D71">
      <w:pPr>
        <w:spacing w:after="0" w:line="360" w:lineRule="auto"/>
        <w:ind w:left="222" w:right="47"/>
        <w:rPr>
          <w:rFonts w:ascii="Times New Roman" w:hAnsi="Times New Roman" w:cs="Times New Roman"/>
          <w:b/>
          <w:sz w:val="24"/>
        </w:rPr>
      </w:pPr>
      <w:r w:rsidRPr="00A26C7D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0709C0">
        <w:rPr>
          <w:rFonts w:ascii="Times New Roman" w:hAnsi="Times New Roman" w:cs="Times New Roman"/>
          <w:b/>
          <w:sz w:val="24"/>
        </w:rPr>
        <w:t xml:space="preserve">                         </w:t>
      </w:r>
    </w:p>
    <w:p w:rsidR="00F12B62" w:rsidRPr="00A26C7D" w:rsidRDefault="00F12B62" w:rsidP="00EE2D71">
      <w:pPr>
        <w:spacing w:after="0" w:line="360" w:lineRule="auto"/>
        <w:ind w:left="284" w:right="4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26C7D">
        <w:rPr>
          <w:rFonts w:ascii="Times New Roman" w:hAnsi="Times New Roman" w:cs="Times New Roman"/>
          <w:b/>
          <w:bCs/>
        </w:rPr>
        <w:t>СТАТЬИ</w:t>
      </w:r>
      <w:proofErr w:type="gramEnd"/>
      <w:r w:rsidRPr="00A26C7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26C7D">
        <w:rPr>
          <w:rFonts w:ascii="Times New Roman" w:hAnsi="Times New Roman" w:cs="Times New Roman"/>
          <w:b/>
          <w:bCs/>
        </w:rPr>
        <w:t>ОФОРМЛЕННЫЕ</w:t>
      </w:r>
      <w:r w:rsidRPr="00A26C7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26C7D">
        <w:rPr>
          <w:rFonts w:ascii="Times New Roman" w:hAnsi="Times New Roman" w:cs="Times New Roman"/>
          <w:b/>
          <w:bCs/>
        </w:rPr>
        <w:t>И/ИЛИ</w:t>
      </w:r>
      <w:r w:rsidRPr="00A26C7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26C7D">
        <w:rPr>
          <w:rFonts w:ascii="Times New Roman" w:hAnsi="Times New Roman" w:cs="Times New Roman"/>
          <w:b/>
          <w:bCs/>
        </w:rPr>
        <w:t>НАПРАВЛЕННЫЕ</w:t>
      </w:r>
      <w:r w:rsidRPr="00A26C7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A26C7D">
        <w:rPr>
          <w:rFonts w:ascii="Times New Roman" w:hAnsi="Times New Roman" w:cs="Times New Roman"/>
          <w:b/>
          <w:bCs/>
          <w:spacing w:val="-10"/>
        </w:rPr>
        <w:t>С</w:t>
      </w:r>
      <w:r w:rsidR="00EE2D71" w:rsidRPr="00A26C7D">
        <w:rPr>
          <w:rFonts w:ascii="Times New Roman" w:hAnsi="Times New Roman" w:cs="Times New Roman"/>
          <w:b/>
          <w:sz w:val="24"/>
        </w:rPr>
        <w:t xml:space="preserve"> НАРУШЕНИЕМ</w:t>
      </w:r>
      <w:r w:rsidR="00EE2D71" w:rsidRPr="00A26C7D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EE2D71" w:rsidRPr="00A26C7D">
        <w:rPr>
          <w:rFonts w:ascii="Times New Roman" w:hAnsi="Times New Roman" w:cs="Times New Roman"/>
          <w:b/>
          <w:sz w:val="24"/>
        </w:rPr>
        <w:t>НАСТОЯЩИХ</w:t>
      </w:r>
      <w:r w:rsidR="00EE2D71" w:rsidRPr="00A26C7D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="00EE2D71" w:rsidRPr="00A26C7D">
        <w:rPr>
          <w:rFonts w:ascii="Times New Roman" w:hAnsi="Times New Roman" w:cs="Times New Roman"/>
          <w:b/>
          <w:sz w:val="24"/>
        </w:rPr>
        <w:t>ТРЕБОВАНИЙ</w:t>
      </w:r>
      <w:r w:rsidR="00EE2D71" w:rsidRPr="00A26C7D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="00EE2D71" w:rsidRPr="00A26C7D">
        <w:rPr>
          <w:rFonts w:ascii="Times New Roman" w:hAnsi="Times New Roman" w:cs="Times New Roman"/>
          <w:b/>
          <w:sz w:val="24"/>
        </w:rPr>
        <w:t>К</w:t>
      </w:r>
      <w:r w:rsidR="00EE2D71" w:rsidRPr="00A26C7D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="00EE2D71" w:rsidRPr="00A26C7D">
        <w:rPr>
          <w:rFonts w:ascii="Times New Roman" w:hAnsi="Times New Roman" w:cs="Times New Roman"/>
          <w:b/>
          <w:sz w:val="24"/>
        </w:rPr>
        <w:t>ПУБЛИКАЦИИ</w:t>
      </w:r>
      <w:r w:rsidR="00EE2D71" w:rsidRPr="00A26C7D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="00EE2D71" w:rsidRPr="00A26C7D">
        <w:rPr>
          <w:rFonts w:ascii="Times New Roman" w:hAnsi="Times New Roman" w:cs="Times New Roman"/>
          <w:b/>
          <w:sz w:val="24"/>
        </w:rPr>
        <w:t xml:space="preserve">НЕ </w:t>
      </w:r>
      <w:r w:rsidR="00EE2D71" w:rsidRPr="00A26C7D">
        <w:rPr>
          <w:rFonts w:ascii="Times New Roman" w:hAnsi="Times New Roman" w:cs="Times New Roman"/>
          <w:b/>
          <w:spacing w:val="-2"/>
          <w:sz w:val="24"/>
        </w:rPr>
        <w:t>ПРИНИМАЮТСЯ!</w:t>
      </w:r>
    </w:p>
    <w:p w:rsidR="00EE2D71" w:rsidRPr="00F42EA9" w:rsidRDefault="000C0F65" w:rsidP="000C0F65">
      <w:pPr>
        <w:spacing w:before="85"/>
        <w:ind w:right="4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 w:color="585858"/>
        </w:rPr>
        <w:t xml:space="preserve"> </w:t>
      </w:r>
      <w:r w:rsidR="00EE2D71" w:rsidRPr="00F42EA9">
        <w:rPr>
          <w:rFonts w:ascii="Times New Roman" w:hAnsi="Times New Roman" w:cs="Times New Roman"/>
          <w:b/>
          <w:sz w:val="28"/>
          <w:szCs w:val="28"/>
          <w:u w:val="single" w:color="585858"/>
        </w:rPr>
        <w:t>Пример</w:t>
      </w:r>
      <w:r w:rsidR="00EE2D71" w:rsidRPr="00F42EA9">
        <w:rPr>
          <w:rFonts w:ascii="Times New Roman" w:hAnsi="Times New Roman" w:cs="Times New Roman"/>
          <w:b/>
          <w:spacing w:val="-4"/>
          <w:sz w:val="28"/>
          <w:szCs w:val="28"/>
          <w:u w:val="single" w:color="585858"/>
        </w:rPr>
        <w:t xml:space="preserve"> </w:t>
      </w:r>
      <w:r w:rsidR="00EE2D71" w:rsidRPr="00F42EA9">
        <w:rPr>
          <w:rFonts w:ascii="Times New Roman" w:hAnsi="Times New Roman" w:cs="Times New Roman"/>
          <w:b/>
          <w:spacing w:val="-10"/>
          <w:sz w:val="28"/>
          <w:szCs w:val="28"/>
          <w:u w:val="single" w:color="585858"/>
        </w:rPr>
        <w:t>1</w:t>
      </w:r>
    </w:p>
    <w:p w:rsidR="00EE2D71" w:rsidRPr="00F42EA9" w:rsidRDefault="00EE2D71" w:rsidP="00EE2D71">
      <w:pPr>
        <w:pStyle w:val="af1"/>
        <w:spacing w:before="9"/>
        <w:rPr>
          <w:sz w:val="14"/>
        </w:rPr>
      </w:pPr>
    </w:p>
    <w:p w:rsidR="00EE2D71" w:rsidRPr="00F42EA9" w:rsidRDefault="00EE2D71" w:rsidP="00EE2D71">
      <w:pPr>
        <w:pStyle w:val="3"/>
        <w:spacing w:before="90"/>
        <w:rPr>
          <w:rFonts w:ascii="Times New Roman" w:hAnsi="Times New Roman" w:cs="Times New Roman"/>
          <w:color w:val="auto"/>
        </w:rPr>
      </w:pPr>
      <w:r w:rsidRPr="00F42EA9">
        <w:rPr>
          <w:rFonts w:ascii="Times New Roman" w:hAnsi="Times New Roman" w:cs="Times New Roman"/>
          <w:color w:val="auto"/>
        </w:rPr>
        <w:t xml:space="preserve">УДК </w:t>
      </w:r>
      <w:r w:rsidRPr="00F42EA9">
        <w:rPr>
          <w:rFonts w:ascii="Times New Roman" w:hAnsi="Times New Roman" w:cs="Times New Roman"/>
          <w:color w:val="auto"/>
          <w:spacing w:val="-2"/>
        </w:rPr>
        <w:t>67.017(679.7)</w:t>
      </w:r>
    </w:p>
    <w:p w:rsidR="00EE2D71" w:rsidRPr="00F42EA9" w:rsidRDefault="00A26C7D" w:rsidP="00EE2D71">
      <w:pPr>
        <w:spacing w:before="219"/>
        <w:ind w:left="222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И. И. Иванов</w:t>
      </w:r>
      <w:r w:rsidR="00EE2D71" w:rsidRPr="00F42EA9">
        <w:rPr>
          <w:rFonts w:ascii="Times New Roman" w:hAnsi="Times New Roman" w:cs="Times New Roman"/>
          <w:b/>
          <w:sz w:val="24"/>
        </w:rPr>
        <w:t>,</w:t>
      </w:r>
      <w:r w:rsidR="00EE2D71"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П. П</w:t>
      </w:r>
      <w:r w:rsidR="00EE2D71" w:rsidRPr="00F42EA9">
        <w:rPr>
          <w:rFonts w:ascii="Times New Roman" w:hAnsi="Times New Roman" w:cs="Times New Roman"/>
          <w:b/>
          <w:sz w:val="24"/>
        </w:rPr>
        <w:t>.</w:t>
      </w:r>
      <w:r w:rsidR="00EE2D71" w:rsidRPr="00F42EA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pacing w:val="-2"/>
          <w:sz w:val="24"/>
        </w:rPr>
        <w:t>Петров</w:t>
      </w:r>
    </w:p>
    <w:p w:rsidR="00EE2D71" w:rsidRPr="00F42EA9" w:rsidRDefault="00EE2D71" w:rsidP="00EE2D71">
      <w:pPr>
        <w:pStyle w:val="af1"/>
        <w:rPr>
          <w:b/>
          <w:sz w:val="21"/>
        </w:rPr>
      </w:pPr>
    </w:p>
    <w:p w:rsidR="00EE2D71" w:rsidRPr="00F42EA9" w:rsidRDefault="00EE2D71" w:rsidP="00EE2D71">
      <w:pPr>
        <w:pStyle w:val="af1"/>
        <w:spacing w:before="1" w:line="276" w:lineRule="auto"/>
        <w:ind w:left="222" w:right="629"/>
      </w:pPr>
      <w:r w:rsidRPr="00F42EA9">
        <w:t xml:space="preserve">Тольяттинская академия управления </w:t>
      </w:r>
    </w:p>
    <w:p w:rsidR="00EE2D71" w:rsidRPr="00F42EA9" w:rsidRDefault="00EE2D71" w:rsidP="00EE2D71">
      <w:pPr>
        <w:pStyle w:val="af1"/>
        <w:spacing w:before="200"/>
        <w:ind w:left="222"/>
      </w:pPr>
      <w:r w:rsidRPr="00F42EA9">
        <w:t xml:space="preserve">Тольятти, </w:t>
      </w:r>
      <w:r w:rsidRPr="00F42EA9">
        <w:rPr>
          <w:spacing w:val="-2"/>
        </w:rPr>
        <w:t>Россия</w:t>
      </w:r>
    </w:p>
    <w:p w:rsidR="00EE2D71" w:rsidRPr="00F42EA9" w:rsidRDefault="00EE2D71" w:rsidP="00EE2D71">
      <w:pPr>
        <w:pStyle w:val="af1"/>
        <w:spacing w:before="10"/>
        <w:rPr>
          <w:sz w:val="20"/>
        </w:rPr>
      </w:pPr>
    </w:p>
    <w:p w:rsidR="00EE2D71" w:rsidRPr="00F42EA9" w:rsidRDefault="00EE2D71" w:rsidP="00EE2D71">
      <w:pPr>
        <w:pStyle w:val="3"/>
        <w:rPr>
          <w:rFonts w:ascii="Times New Roman" w:hAnsi="Times New Roman" w:cs="Times New Roman"/>
          <w:color w:val="auto"/>
        </w:rPr>
      </w:pPr>
      <w:r w:rsidRPr="00F42EA9">
        <w:rPr>
          <w:rFonts w:ascii="Times New Roman" w:hAnsi="Times New Roman" w:cs="Times New Roman"/>
          <w:color w:val="auto"/>
        </w:rPr>
        <w:t>НАЗВАНИЕ</w:t>
      </w:r>
      <w:r w:rsidRPr="00F42EA9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F42EA9">
        <w:rPr>
          <w:rFonts w:ascii="Times New Roman" w:hAnsi="Times New Roman" w:cs="Times New Roman"/>
          <w:color w:val="auto"/>
          <w:spacing w:val="-2"/>
        </w:rPr>
        <w:t>СТАТЬИ</w:t>
      </w:r>
    </w:p>
    <w:p w:rsidR="00EE2D71" w:rsidRPr="00F42EA9" w:rsidRDefault="00EE2D71" w:rsidP="00EE2D71">
      <w:pPr>
        <w:pStyle w:val="af1"/>
        <w:spacing w:before="1"/>
        <w:rPr>
          <w:b/>
          <w:sz w:val="21"/>
        </w:rPr>
      </w:pPr>
    </w:p>
    <w:p w:rsidR="00EE2D71" w:rsidRPr="00F42EA9" w:rsidRDefault="00EE2D71" w:rsidP="00EE2D71">
      <w:pPr>
        <w:spacing w:line="276" w:lineRule="auto"/>
        <w:ind w:left="222" w:right="629"/>
        <w:jc w:val="both"/>
        <w:rPr>
          <w:rFonts w:ascii="Times New Roman" w:hAnsi="Times New Roman" w:cs="Times New Roman"/>
          <w:i/>
          <w:sz w:val="24"/>
        </w:rPr>
      </w:pPr>
      <w:r w:rsidRPr="00F42EA9">
        <w:rPr>
          <w:rFonts w:ascii="Times New Roman" w:hAnsi="Times New Roman" w:cs="Times New Roman"/>
          <w:i/>
          <w:sz w:val="24"/>
        </w:rPr>
        <w:t>Текст аннотации текст аннотации текст аннотации текст аннотации текст аннотации</w:t>
      </w:r>
      <w:r w:rsidRPr="00F42EA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текст</w:t>
      </w:r>
      <w:r w:rsidRPr="00F42EA9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аннотации</w:t>
      </w:r>
      <w:r w:rsidRPr="00F42EA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текст</w:t>
      </w:r>
      <w:r w:rsidRPr="00F42EA9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аннотации</w:t>
      </w:r>
      <w:r w:rsidRPr="00F42EA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текст</w:t>
      </w:r>
      <w:r w:rsidRPr="00F42EA9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аннотации</w:t>
      </w:r>
      <w:r w:rsidRPr="00F42EA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текст</w:t>
      </w:r>
      <w:r w:rsidRPr="00F42EA9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42EA9">
        <w:rPr>
          <w:rFonts w:ascii="Times New Roman" w:hAnsi="Times New Roman" w:cs="Times New Roman"/>
          <w:i/>
          <w:sz w:val="24"/>
        </w:rPr>
        <w:t>аннотации текст аннотации текст аннотации текст аннотации текст аннотации текст аннотации текст аннотации.</w:t>
      </w:r>
    </w:p>
    <w:p w:rsidR="00EE2D71" w:rsidRPr="00F42EA9" w:rsidRDefault="00EE2D71" w:rsidP="00EE2D71">
      <w:pPr>
        <w:pStyle w:val="af1"/>
        <w:spacing w:before="200" w:line="278" w:lineRule="auto"/>
        <w:ind w:left="222"/>
      </w:pPr>
      <w:r w:rsidRPr="00F42EA9">
        <w:rPr>
          <w:b/>
        </w:rPr>
        <w:t>Ключевые</w:t>
      </w:r>
      <w:r w:rsidRPr="00F42EA9">
        <w:rPr>
          <w:b/>
          <w:spacing w:val="-5"/>
        </w:rPr>
        <w:t xml:space="preserve"> </w:t>
      </w:r>
      <w:r w:rsidRPr="00F42EA9">
        <w:rPr>
          <w:b/>
        </w:rPr>
        <w:t>слова:</w:t>
      </w:r>
      <w:r w:rsidRPr="00F42EA9">
        <w:rPr>
          <w:b/>
          <w:spacing w:val="-6"/>
        </w:rPr>
        <w:t xml:space="preserve"> </w:t>
      </w:r>
      <w:r w:rsidRPr="00F42EA9">
        <w:t>ключевые</w:t>
      </w:r>
      <w:r w:rsidRPr="00F42EA9">
        <w:rPr>
          <w:spacing w:val="-4"/>
        </w:rPr>
        <w:t xml:space="preserve"> </w:t>
      </w:r>
      <w:r w:rsidRPr="00F42EA9">
        <w:t>слова,</w:t>
      </w:r>
      <w:r w:rsidRPr="00F42EA9">
        <w:rPr>
          <w:spacing w:val="-5"/>
        </w:rPr>
        <w:t xml:space="preserve"> </w:t>
      </w:r>
      <w:r w:rsidRPr="00F42EA9">
        <w:t>ключевые</w:t>
      </w:r>
      <w:r w:rsidRPr="00F42EA9">
        <w:rPr>
          <w:spacing w:val="-4"/>
        </w:rPr>
        <w:t xml:space="preserve"> </w:t>
      </w:r>
      <w:r w:rsidRPr="00F42EA9">
        <w:t>слова,</w:t>
      </w:r>
      <w:r w:rsidRPr="00F42EA9">
        <w:rPr>
          <w:spacing w:val="-5"/>
        </w:rPr>
        <w:t xml:space="preserve"> </w:t>
      </w:r>
      <w:r w:rsidRPr="00F42EA9">
        <w:t>ключевые</w:t>
      </w:r>
      <w:r w:rsidRPr="00F42EA9">
        <w:rPr>
          <w:spacing w:val="-6"/>
        </w:rPr>
        <w:t xml:space="preserve"> </w:t>
      </w:r>
      <w:r w:rsidRPr="00F42EA9">
        <w:t>слова,</w:t>
      </w:r>
      <w:r w:rsidRPr="00F42EA9">
        <w:rPr>
          <w:spacing w:val="-3"/>
        </w:rPr>
        <w:t xml:space="preserve"> </w:t>
      </w:r>
      <w:r w:rsidRPr="00F42EA9">
        <w:t>ключевые</w:t>
      </w:r>
      <w:r w:rsidRPr="00F42EA9">
        <w:rPr>
          <w:spacing w:val="-6"/>
        </w:rPr>
        <w:t xml:space="preserve"> </w:t>
      </w:r>
      <w:r w:rsidRPr="00F42EA9">
        <w:t>слова, ключевые слова, ключевые слова, ключевые слова</w:t>
      </w:r>
    </w:p>
    <w:p w:rsidR="00EE2D71" w:rsidRPr="00F42EA9" w:rsidRDefault="00D76EE7" w:rsidP="00EE2D71">
      <w:pPr>
        <w:spacing w:before="195"/>
        <w:ind w:left="222"/>
        <w:rPr>
          <w:rFonts w:ascii="Times New Roman" w:hAnsi="Times New Roman" w:cs="Times New Roman"/>
          <w:b/>
          <w:sz w:val="24"/>
          <w:lang w:val="en-US"/>
        </w:rPr>
      </w:pPr>
      <w:r w:rsidRPr="00D76EE7">
        <w:rPr>
          <w:rFonts w:ascii="Times New Roman" w:hAnsi="Times New Roman" w:cs="Times New Roman"/>
          <w:b/>
          <w:spacing w:val="-2"/>
          <w:sz w:val="24"/>
          <w:lang w:val="en-US"/>
        </w:rPr>
        <w:t xml:space="preserve">I. I. Ivanov, P. P. </w:t>
      </w:r>
      <w:proofErr w:type="spellStart"/>
      <w:r w:rsidRPr="00D76EE7">
        <w:rPr>
          <w:rFonts w:ascii="Times New Roman" w:hAnsi="Times New Roman" w:cs="Times New Roman"/>
          <w:b/>
          <w:spacing w:val="-2"/>
          <w:sz w:val="24"/>
          <w:lang w:val="en-US"/>
        </w:rPr>
        <w:t>Petrov</w:t>
      </w:r>
      <w:proofErr w:type="spellEnd"/>
    </w:p>
    <w:p w:rsidR="00EE2D71" w:rsidRPr="00F42EA9" w:rsidRDefault="00EE2D71" w:rsidP="00EE2D71">
      <w:pPr>
        <w:pStyle w:val="af1"/>
        <w:rPr>
          <w:b/>
          <w:sz w:val="21"/>
          <w:lang w:val="en-US"/>
        </w:rPr>
      </w:pPr>
    </w:p>
    <w:p w:rsidR="00D76EE7" w:rsidRPr="00D76EE7" w:rsidRDefault="00D76EE7" w:rsidP="00D76EE7">
      <w:pPr>
        <w:pStyle w:val="af1"/>
        <w:spacing w:before="1" w:line="448" w:lineRule="auto"/>
        <w:ind w:left="222" w:right="2622"/>
        <w:rPr>
          <w:lang w:val="en-US"/>
        </w:rPr>
      </w:pPr>
      <w:r w:rsidRPr="00D76EE7">
        <w:rPr>
          <w:lang w:val="en-US"/>
        </w:rPr>
        <w:t>Togliatti Academy of Management</w:t>
      </w:r>
    </w:p>
    <w:p w:rsidR="00D76EE7" w:rsidRPr="00D76EE7" w:rsidRDefault="00D76EE7" w:rsidP="00D76EE7">
      <w:pPr>
        <w:pStyle w:val="af1"/>
        <w:spacing w:before="1" w:line="448" w:lineRule="auto"/>
        <w:ind w:left="222" w:right="2622"/>
        <w:rPr>
          <w:lang w:val="en-US"/>
        </w:rPr>
      </w:pPr>
      <w:r w:rsidRPr="00D76EE7">
        <w:rPr>
          <w:lang w:val="en-US"/>
        </w:rPr>
        <w:t>Togliatti, Russia</w:t>
      </w:r>
    </w:p>
    <w:p w:rsidR="00EE2D71" w:rsidRPr="00F42EA9" w:rsidRDefault="00EE2D71" w:rsidP="00EE2D71">
      <w:pPr>
        <w:pStyle w:val="3"/>
        <w:spacing w:before="2"/>
        <w:rPr>
          <w:rFonts w:ascii="Times New Roman" w:hAnsi="Times New Roman" w:cs="Times New Roman"/>
          <w:color w:val="auto"/>
          <w:lang w:val="en-US"/>
        </w:rPr>
      </w:pPr>
      <w:r w:rsidRPr="00F42EA9">
        <w:rPr>
          <w:rFonts w:ascii="Times New Roman" w:hAnsi="Times New Roman" w:cs="Times New Roman"/>
          <w:color w:val="auto"/>
          <w:lang w:val="en-US"/>
        </w:rPr>
        <w:t>ARTICLE</w:t>
      </w:r>
      <w:r w:rsidRPr="00F42EA9">
        <w:rPr>
          <w:rFonts w:ascii="Times New Roman" w:hAnsi="Times New Roman" w:cs="Times New Roman"/>
          <w:color w:val="auto"/>
          <w:spacing w:val="-11"/>
          <w:lang w:val="en-US"/>
        </w:rPr>
        <w:t xml:space="preserve"> </w:t>
      </w:r>
      <w:r w:rsidRPr="00F42EA9">
        <w:rPr>
          <w:rFonts w:ascii="Times New Roman" w:hAnsi="Times New Roman" w:cs="Times New Roman"/>
          <w:color w:val="auto"/>
          <w:spacing w:val="-4"/>
          <w:lang w:val="en-US"/>
        </w:rPr>
        <w:t>TITLE</w:t>
      </w:r>
    </w:p>
    <w:p w:rsidR="00EE2D71" w:rsidRPr="00F42EA9" w:rsidRDefault="00EE2D71" w:rsidP="00EE2D71">
      <w:pPr>
        <w:pStyle w:val="af1"/>
        <w:spacing w:before="10"/>
        <w:rPr>
          <w:b/>
          <w:sz w:val="20"/>
          <w:lang w:val="en-US"/>
        </w:rPr>
      </w:pPr>
    </w:p>
    <w:p w:rsidR="00EE2D71" w:rsidRPr="00F42EA9" w:rsidRDefault="00EE2D71" w:rsidP="00EE2D71">
      <w:pPr>
        <w:spacing w:before="1" w:line="276" w:lineRule="auto"/>
        <w:ind w:left="222" w:right="383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gramStart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Summary (Abstract) summary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pacing w:val="-4"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42EA9">
        <w:rPr>
          <w:rFonts w:ascii="Times New Roman" w:hAnsi="Times New Roman" w:cs="Times New Roman"/>
          <w:i/>
          <w:sz w:val="24"/>
          <w:lang w:val="en-US"/>
        </w:rPr>
        <w:t>summary</w:t>
      </w:r>
      <w:proofErr w:type="spellEnd"/>
      <w:r w:rsidRPr="00F42EA9">
        <w:rPr>
          <w:rFonts w:ascii="Times New Roman" w:hAnsi="Times New Roman" w:cs="Times New Roman"/>
          <w:i/>
          <w:sz w:val="24"/>
          <w:lang w:val="en-US"/>
        </w:rPr>
        <w:t>.</w:t>
      </w:r>
      <w:proofErr w:type="gramEnd"/>
    </w:p>
    <w:p w:rsidR="00EE2D71" w:rsidRPr="00F42EA9" w:rsidRDefault="00EE2D71" w:rsidP="00EE2D71">
      <w:pPr>
        <w:pStyle w:val="af1"/>
        <w:spacing w:before="201"/>
        <w:ind w:left="222"/>
        <w:jc w:val="both"/>
        <w:rPr>
          <w:lang w:val="en-US"/>
        </w:rPr>
      </w:pPr>
      <w:r w:rsidRPr="00F42EA9">
        <w:rPr>
          <w:b/>
          <w:lang w:val="en-US"/>
        </w:rPr>
        <w:t>Keywords:</w:t>
      </w:r>
      <w:r w:rsidRPr="00F42EA9">
        <w:rPr>
          <w:b/>
          <w:spacing w:val="-7"/>
          <w:lang w:val="en-US"/>
        </w:rPr>
        <w:t xml:space="preserve"> </w:t>
      </w:r>
      <w:r w:rsidRPr="00F42EA9">
        <w:t>к</w:t>
      </w:r>
      <w:proofErr w:type="spellStart"/>
      <w:r w:rsidRPr="00F42EA9">
        <w:rPr>
          <w:lang w:val="en-US"/>
        </w:rPr>
        <w:t>eywords</w:t>
      </w:r>
      <w:proofErr w:type="spellEnd"/>
      <w:r w:rsidRPr="00F42EA9">
        <w:rPr>
          <w:lang w:val="en-US"/>
        </w:rPr>
        <w:t>,</w:t>
      </w:r>
      <w:r w:rsidRPr="00F42EA9">
        <w:rPr>
          <w:spacing w:val="-6"/>
          <w:lang w:val="en-US"/>
        </w:rPr>
        <w:t xml:space="preserve"> </w:t>
      </w:r>
      <w:r w:rsidRPr="00F42EA9">
        <w:t>к</w:t>
      </w:r>
      <w:proofErr w:type="spellStart"/>
      <w:r w:rsidRPr="00F42EA9">
        <w:rPr>
          <w:lang w:val="en-US"/>
        </w:rPr>
        <w:t>eywords</w:t>
      </w:r>
      <w:proofErr w:type="spellEnd"/>
      <w:r w:rsidRPr="00F42EA9">
        <w:rPr>
          <w:lang w:val="en-US"/>
        </w:rPr>
        <w:t>,</w:t>
      </w:r>
      <w:r w:rsidRPr="00F42EA9">
        <w:rPr>
          <w:spacing w:val="-5"/>
          <w:lang w:val="en-US"/>
        </w:rPr>
        <w:t xml:space="preserve"> </w:t>
      </w:r>
      <w:r w:rsidRPr="00F42EA9">
        <w:t>к</w:t>
      </w:r>
      <w:proofErr w:type="spellStart"/>
      <w:r w:rsidRPr="00F42EA9">
        <w:rPr>
          <w:lang w:val="en-US"/>
        </w:rPr>
        <w:t>eywords</w:t>
      </w:r>
      <w:proofErr w:type="spellEnd"/>
      <w:r w:rsidRPr="00F42EA9">
        <w:rPr>
          <w:lang w:val="en-US"/>
        </w:rPr>
        <w:t>,</w:t>
      </w:r>
      <w:r w:rsidRPr="00F42EA9">
        <w:rPr>
          <w:spacing w:val="-6"/>
          <w:lang w:val="en-US"/>
        </w:rPr>
        <w:t xml:space="preserve"> </w:t>
      </w:r>
      <w:r w:rsidRPr="00F42EA9">
        <w:t>к</w:t>
      </w:r>
      <w:proofErr w:type="spellStart"/>
      <w:r w:rsidRPr="00F42EA9">
        <w:rPr>
          <w:lang w:val="en-US"/>
        </w:rPr>
        <w:t>eywords</w:t>
      </w:r>
      <w:proofErr w:type="spellEnd"/>
      <w:r w:rsidRPr="00F42EA9">
        <w:rPr>
          <w:lang w:val="en-US"/>
        </w:rPr>
        <w:t>,</w:t>
      </w:r>
      <w:r w:rsidRPr="00F42EA9">
        <w:rPr>
          <w:spacing w:val="-5"/>
          <w:lang w:val="en-US"/>
        </w:rPr>
        <w:t xml:space="preserve"> </w:t>
      </w:r>
      <w:r w:rsidRPr="00F42EA9">
        <w:t>к</w:t>
      </w:r>
      <w:proofErr w:type="spellStart"/>
      <w:r w:rsidRPr="00F42EA9">
        <w:rPr>
          <w:lang w:val="en-US"/>
        </w:rPr>
        <w:t>eywords</w:t>
      </w:r>
      <w:proofErr w:type="spellEnd"/>
      <w:r w:rsidRPr="00F42EA9">
        <w:rPr>
          <w:lang w:val="en-US"/>
        </w:rPr>
        <w:t>,</w:t>
      </w:r>
      <w:r w:rsidRPr="00F42EA9">
        <w:rPr>
          <w:spacing w:val="-6"/>
          <w:lang w:val="en-US"/>
        </w:rPr>
        <w:t xml:space="preserve"> </w:t>
      </w:r>
      <w:r w:rsidRPr="00F42EA9">
        <w:t>к</w:t>
      </w:r>
      <w:proofErr w:type="spellStart"/>
      <w:r w:rsidRPr="00F42EA9">
        <w:rPr>
          <w:lang w:val="en-US"/>
        </w:rPr>
        <w:t>eywords</w:t>
      </w:r>
      <w:proofErr w:type="spellEnd"/>
      <w:r w:rsidRPr="00F42EA9">
        <w:rPr>
          <w:lang w:val="en-US"/>
        </w:rPr>
        <w:t>,</w:t>
      </w:r>
      <w:r w:rsidRPr="00F42EA9">
        <w:rPr>
          <w:spacing w:val="-5"/>
          <w:lang w:val="en-US"/>
        </w:rPr>
        <w:t xml:space="preserve"> </w:t>
      </w:r>
      <w:r w:rsidRPr="00F42EA9">
        <w:rPr>
          <w:spacing w:val="-2"/>
        </w:rPr>
        <w:t>к</w:t>
      </w:r>
      <w:proofErr w:type="spellStart"/>
      <w:r w:rsidRPr="00F42EA9">
        <w:rPr>
          <w:spacing w:val="-2"/>
          <w:lang w:val="en-US"/>
        </w:rPr>
        <w:t>eywords</w:t>
      </w:r>
      <w:proofErr w:type="spellEnd"/>
      <w:r w:rsidRPr="00F42EA9">
        <w:rPr>
          <w:spacing w:val="-2"/>
          <w:lang w:val="en-US"/>
        </w:rPr>
        <w:t>.</w:t>
      </w:r>
    </w:p>
    <w:p w:rsidR="00EE2D71" w:rsidRPr="00F42EA9" w:rsidRDefault="00EE2D71" w:rsidP="00EE2D71">
      <w:pPr>
        <w:pStyle w:val="af1"/>
        <w:spacing w:before="10"/>
        <w:jc w:val="both"/>
        <w:rPr>
          <w:sz w:val="20"/>
          <w:lang w:val="en-US"/>
        </w:rPr>
      </w:pPr>
    </w:p>
    <w:p w:rsidR="00EE2D71" w:rsidRPr="00F42EA9" w:rsidRDefault="00EE2D71" w:rsidP="00EE2D71">
      <w:pPr>
        <w:pStyle w:val="af1"/>
        <w:spacing w:line="276" w:lineRule="auto"/>
        <w:ind w:left="222" w:right="331" w:firstLine="707"/>
        <w:jc w:val="both"/>
      </w:pPr>
      <w:r w:rsidRPr="00F42EA9">
        <w:t>Те</w:t>
      </w:r>
      <w:proofErr w:type="gramStart"/>
      <w:r w:rsidRPr="00F42EA9">
        <w:t>кст</w:t>
      </w:r>
      <w:r w:rsidRPr="00F42EA9">
        <w:rPr>
          <w:spacing w:val="-2"/>
        </w:rPr>
        <w:t xml:space="preserve"> </w:t>
      </w:r>
      <w:r w:rsidRPr="00F42EA9">
        <w:t>ст</w:t>
      </w:r>
      <w:proofErr w:type="gramEnd"/>
      <w:r w:rsidRPr="00F42EA9">
        <w:t>атьи</w:t>
      </w:r>
      <w:r w:rsidRPr="00F42EA9">
        <w:rPr>
          <w:spacing w:val="-2"/>
        </w:rPr>
        <w:t xml:space="preserve"> </w:t>
      </w:r>
      <w:r w:rsidRPr="00F42EA9">
        <w:t>Текст</w:t>
      </w:r>
      <w:r w:rsidRPr="00F42EA9">
        <w:rPr>
          <w:spacing w:val="-2"/>
        </w:rPr>
        <w:t xml:space="preserve"> </w:t>
      </w:r>
      <w:r w:rsidRPr="00F42EA9">
        <w:t>статьи</w:t>
      </w:r>
      <w:r w:rsidRPr="00F42EA9">
        <w:rPr>
          <w:spacing w:val="-2"/>
        </w:rPr>
        <w:t xml:space="preserve"> </w:t>
      </w:r>
      <w:r w:rsidRPr="00F42EA9">
        <w:t>Текст</w:t>
      </w:r>
      <w:r w:rsidRPr="00F42EA9">
        <w:rPr>
          <w:spacing w:val="-2"/>
        </w:rPr>
        <w:t xml:space="preserve"> </w:t>
      </w:r>
      <w:r w:rsidRPr="00F42EA9">
        <w:t>статьи</w:t>
      </w:r>
      <w:r w:rsidRPr="00F42EA9">
        <w:rPr>
          <w:spacing w:val="-2"/>
        </w:rPr>
        <w:t xml:space="preserve"> </w:t>
      </w:r>
      <w:r w:rsidRPr="00F42EA9">
        <w:t>Текст</w:t>
      </w:r>
      <w:r w:rsidRPr="00F42EA9">
        <w:rPr>
          <w:spacing w:val="-2"/>
        </w:rPr>
        <w:t xml:space="preserve"> </w:t>
      </w:r>
      <w:r w:rsidRPr="00F42EA9">
        <w:t>статьи</w:t>
      </w:r>
      <w:r w:rsidRPr="00F42EA9">
        <w:rPr>
          <w:spacing w:val="-2"/>
        </w:rPr>
        <w:t xml:space="preserve"> </w:t>
      </w:r>
      <w:r w:rsidRPr="00F42EA9">
        <w:t>Текст</w:t>
      </w:r>
      <w:r w:rsidRPr="00F42EA9">
        <w:rPr>
          <w:spacing w:val="-2"/>
        </w:rPr>
        <w:t xml:space="preserve"> </w:t>
      </w:r>
      <w:r w:rsidRPr="00F42EA9">
        <w:t>статьи</w:t>
      </w:r>
      <w:r w:rsidRPr="00F42EA9">
        <w:rPr>
          <w:spacing w:val="-2"/>
        </w:rPr>
        <w:t xml:space="preserve"> </w:t>
      </w:r>
      <w:r w:rsidRPr="00F42EA9">
        <w:t>Текст</w:t>
      </w:r>
      <w:r w:rsidRPr="00F42EA9">
        <w:rPr>
          <w:spacing w:val="-2"/>
        </w:rPr>
        <w:t xml:space="preserve"> </w:t>
      </w:r>
      <w:r w:rsidRPr="00F42EA9">
        <w:t>статьи Текст статьи Текст статьи Текст статьи Текст статьи Текст статьи Текст статьи Текст статьи</w:t>
      </w:r>
      <w:r w:rsidRPr="00F42EA9">
        <w:rPr>
          <w:spacing w:val="-3"/>
        </w:rPr>
        <w:t xml:space="preserve"> </w:t>
      </w:r>
      <w:r w:rsidRPr="00F42EA9">
        <w:t>Текст</w:t>
      </w:r>
      <w:r w:rsidRPr="00F42EA9">
        <w:rPr>
          <w:spacing w:val="-3"/>
        </w:rPr>
        <w:t xml:space="preserve"> </w:t>
      </w:r>
      <w:r w:rsidRPr="00F42EA9">
        <w:t>статьи</w:t>
      </w:r>
      <w:r w:rsidRPr="00F42EA9">
        <w:rPr>
          <w:spacing w:val="-3"/>
        </w:rPr>
        <w:t xml:space="preserve"> </w:t>
      </w:r>
      <w:r w:rsidRPr="00F42EA9">
        <w:t>Текст</w:t>
      </w:r>
      <w:r w:rsidRPr="00F42EA9">
        <w:rPr>
          <w:spacing w:val="-3"/>
        </w:rPr>
        <w:t xml:space="preserve"> </w:t>
      </w:r>
      <w:r w:rsidRPr="00F42EA9">
        <w:t>статьи</w:t>
      </w:r>
      <w:r w:rsidRPr="00F42EA9">
        <w:rPr>
          <w:spacing w:val="-3"/>
        </w:rPr>
        <w:t xml:space="preserve"> </w:t>
      </w:r>
      <w:r w:rsidRPr="00F42EA9">
        <w:t>Текст</w:t>
      </w:r>
      <w:r w:rsidRPr="00F42EA9">
        <w:rPr>
          <w:spacing w:val="-3"/>
        </w:rPr>
        <w:t xml:space="preserve"> </w:t>
      </w:r>
      <w:r w:rsidRPr="00F42EA9">
        <w:t>статьи</w:t>
      </w:r>
      <w:r w:rsidRPr="00F42EA9">
        <w:rPr>
          <w:spacing w:val="-5"/>
        </w:rPr>
        <w:t xml:space="preserve"> </w:t>
      </w:r>
      <w:r w:rsidRPr="00F42EA9">
        <w:t>Текст</w:t>
      </w:r>
      <w:r w:rsidRPr="00F42EA9">
        <w:rPr>
          <w:spacing w:val="-3"/>
        </w:rPr>
        <w:t xml:space="preserve"> </w:t>
      </w:r>
      <w:r w:rsidRPr="00F42EA9">
        <w:t>статьи</w:t>
      </w:r>
      <w:r w:rsidRPr="00F42EA9">
        <w:rPr>
          <w:spacing w:val="-3"/>
        </w:rPr>
        <w:t xml:space="preserve"> </w:t>
      </w:r>
      <w:r w:rsidRPr="00F42EA9">
        <w:t>Текст</w:t>
      </w:r>
      <w:r w:rsidRPr="00F42EA9">
        <w:rPr>
          <w:spacing w:val="-3"/>
        </w:rPr>
        <w:t xml:space="preserve"> </w:t>
      </w:r>
      <w:r w:rsidRPr="00F42EA9">
        <w:t>статьи</w:t>
      </w:r>
      <w:r w:rsidRPr="00F42EA9">
        <w:rPr>
          <w:spacing w:val="-3"/>
        </w:rPr>
        <w:t xml:space="preserve"> </w:t>
      </w:r>
      <w:r w:rsidRPr="00F42EA9">
        <w:t>Текст</w:t>
      </w:r>
      <w:r w:rsidRPr="00F42EA9">
        <w:rPr>
          <w:spacing w:val="-3"/>
        </w:rPr>
        <w:t xml:space="preserve"> </w:t>
      </w:r>
      <w:r w:rsidRPr="00F42EA9">
        <w:t>статьи Текст статьи Текст</w:t>
      </w:r>
    </w:p>
    <w:p w:rsidR="00EE2D71" w:rsidRDefault="00EE2D71" w:rsidP="000C0F65">
      <w:pPr>
        <w:spacing w:after="0" w:line="360" w:lineRule="auto"/>
        <w:ind w:right="33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E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© И.И. Иванов, П.П. Петров, 2021</w:t>
      </w:r>
    </w:p>
    <w:p w:rsidR="000C0F65" w:rsidRPr="000C0F65" w:rsidRDefault="000C0F65" w:rsidP="000C0F65">
      <w:pPr>
        <w:spacing w:after="0" w:line="360" w:lineRule="auto"/>
        <w:ind w:right="33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D71" w:rsidRPr="00F42EA9" w:rsidRDefault="00EE2D71" w:rsidP="00EE2D71">
      <w:pPr>
        <w:spacing w:before="14"/>
        <w:ind w:right="3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EA9">
        <w:rPr>
          <w:rFonts w:ascii="Times New Roman" w:hAnsi="Times New Roman" w:cs="Times New Roman"/>
          <w:b/>
          <w:sz w:val="28"/>
          <w:szCs w:val="28"/>
          <w:u w:val="single" w:color="585858"/>
        </w:rPr>
        <w:t>Пример</w:t>
      </w:r>
      <w:r w:rsidRPr="00F42EA9">
        <w:rPr>
          <w:rFonts w:ascii="Times New Roman" w:hAnsi="Times New Roman" w:cs="Times New Roman"/>
          <w:b/>
          <w:spacing w:val="-4"/>
          <w:sz w:val="28"/>
          <w:szCs w:val="28"/>
          <w:u w:val="single" w:color="585858"/>
        </w:rPr>
        <w:t xml:space="preserve"> </w:t>
      </w:r>
      <w:r w:rsidRPr="00F42EA9">
        <w:rPr>
          <w:rFonts w:ascii="Times New Roman" w:hAnsi="Times New Roman" w:cs="Times New Roman"/>
          <w:b/>
          <w:spacing w:val="-10"/>
          <w:sz w:val="28"/>
          <w:szCs w:val="28"/>
          <w:u w:val="single" w:color="585858"/>
        </w:rPr>
        <w:t>2</w:t>
      </w:r>
    </w:p>
    <w:p w:rsidR="00EE2D71" w:rsidRPr="00F42EA9" w:rsidRDefault="00EE2D71" w:rsidP="00EE2D71">
      <w:pPr>
        <w:pStyle w:val="af1"/>
        <w:spacing w:before="5"/>
        <w:rPr>
          <w:sz w:val="22"/>
        </w:rPr>
      </w:pPr>
    </w:p>
    <w:p w:rsidR="00EE2D71" w:rsidRPr="00F42EA9" w:rsidRDefault="00E71964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Библиографический </w:t>
      </w:r>
      <w:r w:rsidR="00EE2D71" w:rsidRPr="00F42EA9">
        <w:rPr>
          <w:rFonts w:ascii="Times New Roman" w:hAnsi="Times New Roman" w:cs="Times New Roman"/>
          <w:b/>
          <w:sz w:val="24"/>
        </w:rPr>
        <w:t>писок</w:t>
      </w:r>
      <w:r w:rsidR="00EE2D71"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</w:p>
    <w:p w:rsidR="00EE2D71" w:rsidRDefault="00EE2D71" w:rsidP="000C0F65">
      <w:pPr>
        <w:spacing w:after="0" w:line="240" w:lineRule="auto"/>
        <w:ind w:left="221" w:right="4759"/>
        <w:rPr>
          <w:rFonts w:ascii="Times New Roman" w:hAnsi="Times New Roman" w:cs="Times New Roman"/>
          <w:b/>
          <w:sz w:val="24"/>
        </w:rPr>
      </w:pPr>
      <w:r w:rsidRPr="000C0F65">
        <w:rPr>
          <w:rFonts w:ascii="Times New Roman" w:hAnsi="Times New Roman" w:cs="Times New Roman"/>
          <w:i/>
          <w:sz w:val="24"/>
        </w:rPr>
        <w:t>(</w:t>
      </w:r>
      <w:proofErr w:type="spellStart"/>
      <w:r w:rsidRPr="000C0F65">
        <w:rPr>
          <w:rFonts w:ascii="Times New Roman" w:hAnsi="Times New Roman" w:cs="Times New Roman"/>
          <w:i/>
          <w:sz w:val="24"/>
        </w:rPr>
        <w:t>oформляется</w:t>
      </w:r>
      <w:proofErr w:type="spellEnd"/>
      <w:r w:rsidRPr="000C0F65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0C0F65">
        <w:rPr>
          <w:rFonts w:ascii="Times New Roman" w:hAnsi="Times New Roman" w:cs="Times New Roman"/>
          <w:i/>
          <w:sz w:val="24"/>
        </w:rPr>
        <w:t>по</w:t>
      </w:r>
      <w:r w:rsidRPr="000C0F65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0C0F65">
        <w:rPr>
          <w:rFonts w:ascii="Times New Roman" w:hAnsi="Times New Roman" w:cs="Times New Roman"/>
          <w:i/>
          <w:sz w:val="24"/>
        </w:rPr>
        <w:t>ГОСТ</w:t>
      </w:r>
      <w:r w:rsidRPr="000C0F65">
        <w:rPr>
          <w:rFonts w:ascii="Times New Roman" w:hAnsi="Times New Roman" w:cs="Times New Roman"/>
          <w:i/>
          <w:spacing w:val="-8"/>
          <w:sz w:val="24"/>
        </w:rPr>
        <w:t xml:space="preserve"> </w:t>
      </w:r>
      <w:proofErr w:type="gramStart"/>
      <w:r w:rsidRPr="000C0F65">
        <w:rPr>
          <w:rFonts w:ascii="Times New Roman" w:hAnsi="Times New Roman" w:cs="Times New Roman"/>
          <w:i/>
          <w:sz w:val="24"/>
        </w:rPr>
        <w:t>Р</w:t>
      </w:r>
      <w:proofErr w:type="gramEnd"/>
      <w:r w:rsidRPr="000C0F65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0C0F65">
        <w:rPr>
          <w:rFonts w:ascii="Times New Roman" w:hAnsi="Times New Roman" w:cs="Times New Roman"/>
          <w:i/>
          <w:sz w:val="24"/>
        </w:rPr>
        <w:t>7.0.100–2018)</w:t>
      </w:r>
      <w:r w:rsidRPr="00F42EA9">
        <w:rPr>
          <w:rFonts w:ascii="Times New Roman" w:hAnsi="Times New Roman" w:cs="Times New Roman"/>
          <w:b/>
          <w:sz w:val="24"/>
        </w:rPr>
        <w:t xml:space="preserve"> </w:t>
      </w:r>
    </w:p>
    <w:p w:rsidR="000C0F65" w:rsidRPr="00F42EA9" w:rsidRDefault="000C0F65" w:rsidP="000C0F65">
      <w:pPr>
        <w:spacing w:after="0" w:line="240" w:lineRule="auto"/>
        <w:ind w:left="221" w:right="4759"/>
        <w:rPr>
          <w:rFonts w:ascii="Times New Roman" w:hAnsi="Times New Roman" w:cs="Times New Roman"/>
          <w:b/>
          <w:sz w:val="24"/>
        </w:rPr>
      </w:pPr>
    </w:p>
    <w:p w:rsidR="00EE2D71" w:rsidRPr="00F42EA9" w:rsidRDefault="00EE2D71" w:rsidP="00D76EE7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Книга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одним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автором:</w:t>
      </w:r>
    </w:p>
    <w:p w:rsidR="00EE2D71" w:rsidRPr="00F42EA9" w:rsidRDefault="00EE2D71" w:rsidP="00D76EE7">
      <w:pPr>
        <w:pStyle w:val="af1"/>
        <w:ind w:left="221" w:right="629"/>
      </w:pPr>
      <w:r w:rsidRPr="00F42EA9">
        <w:t>Тимофеева,</w:t>
      </w:r>
      <w:r w:rsidRPr="00F42EA9">
        <w:rPr>
          <w:spacing w:val="-2"/>
        </w:rPr>
        <w:t xml:space="preserve"> </w:t>
      </w:r>
      <w:r w:rsidRPr="00F42EA9">
        <w:t>Е.</w:t>
      </w:r>
      <w:r w:rsidRPr="00F42EA9">
        <w:rPr>
          <w:spacing w:val="-2"/>
        </w:rPr>
        <w:t xml:space="preserve"> </w:t>
      </w:r>
      <w:r w:rsidRPr="00F42EA9">
        <w:t>Н.</w:t>
      </w:r>
      <w:r w:rsidRPr="00F42EA9">
        <w:rPr>
          <w:spacing w:val="-2"/>
        </w:rPr>
        <w:t xml:space="preserve"> </w:t>
      </w:r>
      <w:r w:rsidRPr="00F42EA9">
        <w:t>100</w:t>
      </w:r>
      <w:r w:rsidRPr="00F42EA9">
        <w:rPr>
          <w:spacing w:val="-2"/>
        </w:rPr>
        <w:t xml:space="preserve"> </w:t>
      </w:r>
      <w:r w:rsidRPr="00F42EA9">
        <w:t>книг</w:t>
      </w:r>
      <w:r w:rsidRPr="00F42EA9">
        <w:rPr>
          <w:spacing w:val="-3"/>
        </w:rPr>
        <w:t xml:space="preserve"> </w:t>
      </w:r>
      <w:r w:rsidRPr="00F42EA9">
        <w:t>вашему</w:t>
      </w:r>
      <w:r w:rsidRPr="00F42EA9">
        <w:rPr>
          <w:spacing w:val="-2"/>
        </w:rPr>
        <w:t xml:space="preserve"> </w:t>
      </w:r>
      <w:r w:rsidRPr="00F42EA9">
        <w:t>ребенку</w:t>
      </w:r>
      <w:r w:rsidRPr="00F42EA9">
        <w:rPr>
          <w:spacing w:val="-2"/>
        </w:rPr>
        <w:t xml:space="preserve"> </w:t>
      </w:r>
      <w:r w:rsidRPr="00F42EA9">
        <w:t>/</w:t>
      </w:r>
      <w:r w:rsidRPr="00F42EA9">
        <w:rPr>
          <w:spacing w:val="-2"/>
        </w:rPr>
        <w:t xml:space="preserve"> </w:t>
      </w:r>
      <w:r w:rsidRPr="00F42EA9">
        <w:t>Е.</w:t>
      </w:r>
      <w:r w:rsidRPr="00F42EA9">
        <w:rPr>
          <w:spacing w:val="-2"/>
        </w:rPr>
        <w:t xml:space="preserve"> </w:t>
      </w:r>
      <w:r w:rsidRPr="00F42EA9">
        <w:t>Н.</w:t>
      </w:r>
      <w:r w:rsidRPr="00F42EA9">
        <w:rPr>
          <w:spacing w:val="-3"/>
        </w:rPr>
        <w:t xml:space="preserve"> </w:t>
      </w:r>
      <w:r w:rsidRPr="00F42EA9">
        <w:t>Тимофеева. –</w:t>
      </w:r>
      <w:r w:rsidRPr="00F42EA9">
        <w:rPr>
          <w:spacing w:val="-2"/>
        </w:rPr>
        <w:t xml:space="preserve"> </w:t>
      </w:r>
      <w:r w:rsidRPr="00F42EA9">
        <w:t>Москва</w:t>
      </w:r>
      <w:proofErr w:type="gramStart"/>
      <w:r w:rsidRPr="00F42EA9">
        <w:rPr>
          <w:spacing w:val="-4"/>
        </w:rPr>
        <w:t xml:space="preserve"> </w:t>
      </w:r>
      <w:r w:rsidRPr="00F42EA9">
        <w:t>:</w:t>
      </w:r>
      <w:proofErr w:type="gramEnd"/>
      <w:r w:rsidRPr="00F42EA9">
        <w:rPr>
          <w:spacing w:val="-2"/>
        </w:rPr>
        <w:t xml:space="preserve"> </w:t>
      </w:r>
      <w:r w:rsidRPr="00F42EA9">
        <w:t>Книга,</w:t>
      </w:r>
      <w:r w:rsidRPr="00F42EA9">
        <w:rPr>
          <w:spacing w:val="-2"/>
        </w:rPr>
        <w:t xml:space="preserve"> </w:t>
      </w:r>
      <w:r w:rsidRPr="00F42EA9">
        <w:t>2007.</w:t>
      </w:r>
      <w:r w:rsidRPr="00F42EA9">
        <w:rPr>
          <w:spacing w:val="-1"/>
        </w:rPr>
        <w:t xml:space="preserve"> </w:t>
      </w:r>
      <w:r w:rsidRPr="00F42EA9">
        <w:t>– 255 с. – ISBN 978-5-336-00204-01. – Текст</w:t>
      </w:r>
      <w:proofErr w:type="gramStart"/>
      <w:r w:rsidRPr="00F42EA9">
        <w:t xml:space="preserve"> :</w:t>
      </w:r>
      <w:proofErr w:type="gramEnd"/>
      <w:r w:rsidRPr="00F42EA9">
        <w:t xml:space="preserve"> непосредственный.</w:t>
      </w:r>
    </w:p>
    <w:p w:rsidR="00EE2D71" w:rsidRPr="00F42EA9" w:rsidRDefault="00EE2D71" w:rsidP="00EE2D71">
      <w:pPr>
        <w:pStyle w:val="af1"/>
        <w:spacing w:before="8"/>
        <w:rPr>
          <w:sz w:val="27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Книга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двумя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авторами</w:t>
      </w:r>
    </w:p>
    <w:p w:rsidR="00EE2D71" w:rsidRPr="00F42EA9" w:rsidRDefault="00EE2D71" w:rsidP="000C0F65">
      <w:pPr>
        <w:pStyle w:val="af1"/>
        <w:ind w:left="221" w:right="93"/>
      </w:pPr>
      <w:r w:rsidRPr="00F42EA9">
        <w:t>Аносова,</w:t>
      </w:r>
      <w:r w:rsidRPr="00F42EA9">
        <w:rPr>
          <w:spacing w:val="-3"/>
        </w:rPr>
        <w:t xml:space="preserve"> </w:t>
      </w:r>
      <w:r w:rsidRPr="00F42EA9">
        <w:t>Т.</w:t>
      </w:r>
      <w:r w:rsidRPr="00F42EA9">
        <w:rPr>
          <w:spacing w:val="-3"/>
        </w:rPr>
        <w:t xml:space="preserve"> </w:t>
      </w:r>
      <w:r w:rsidRPr="00F42EA9">
        <w:t>Г.</w:t>
      </w:r>
      <w:r w:rsidRPr="00F42EA9">
        <w:rPr>
          <w:spacing w:val="-4"/>
        </w:rPr>
        <w:t xml:space="preserve"> </w:t>
      </w:r>
      <w:r w:rsidRPr="00F42EA9">
        <w:t>Технологии</w:t>
      </w:r>
      <w:r w:rsidRPr="00F42EA9">
        <w:rPr>
          <w:spacing w:val="-3"/>
        </w:rPr>
        <w:t xml:space="preserve"> </w:t>
      </w:r>
      <w:r w:rsidRPr="00F42EA9">
        <w:t>комфорта</w:t>
      </w:r>
      <w:proofErr w:type="gramStart"/>
      <w:r w:rsidRPr="00F42EA9">
        <w:rPr>
          <w:spacing w:val="-3"/>
        </w:rPr>
        <w:t xml:space="preserve"> </w:t>
      </w:r>
      <w:r w:rsidRPr="00F42EA9">
        <w:t>:</w:t>
      </w:r>
      <w:proofErr w:type="gramEnd"/>
      <w:r w:rsidRPr="00F42EA9">
        <w:rPr>
          <w:spacing w:val="-3"/>
        </w:rPr>
        <w:t xml:space="preserve"> </w:t>
      </w:r>
      <w:r w:rsidRPr="00F42EA9">
        <w:t>учебное</w:t>
      </w:r>
      <w:r w:rsidRPr="00F42EA9">
        <w:rPr>
          <w:spacing w:val="-4"/>
        </w:rPr>
        <w:t xml:space="preserve"> </w:t>
      </w:r>
      <w:r w:rsidRPr="00F42EA9">
        <w:t>пособие</w:t>
      </w:r>
      <w:r w:rsidRPr="00F42EA9">
        <w:rPr>
          <w:spacing w:val="-4"/>
        </w:rPr>
        <w:t xml:space="preserve"> </w:t>
      </w:r>
      <w:r w:rsidRPr="00F42EA9">
        <w:t>/</w:t>
      </w:r>
      <w:r w:rsidRPr="00F42EA9">
        <w:rPr>
          <w:spacing w:val="-3"/>
        </w:rPr>
        <w:t xml:space="preserve"> </w:t>
      </w:r>
      <w:r w:rsidRPr="00F42EA9">
        <w:t>Т.</w:t>
      </w:r>
      <w:r w:rsidRPr="00F42EA9">
        <w:rPr>
          <w:spacing w:val="-3"/>
        </w:rPr>
        <w:t xml:space="preserve"> </w:t>
      </w:r>
      <w:r w:rsidRPr="00F42EA9">
        <w:t>Г.</w:t>
      </w:r>
      <w:r w:rsidRPr="00F42EA9">
        <w:rPr>
          <w:spacing w:val="-3"/>
        </w:rPr>
        <w:t xml:space="preserve"> </w:t>
      </w:r>
      <w:r w:rsidRPr="00F42EA9">
        <w:t>Аносова,</w:t>
      </w:r>
      <w:r w:rsidRPr="00F42EA9">
        <w:rPr>
          <w:spacing w:val="-3"/>
        </w:rPr>
        <w:t xml:space="preserve"> </w:t>
      </w:r>
      <w:r w:rsidRPr="00F42EA9">
        <w:t>Ж.</w:t>
      </w:r>
      <w:r w:rsidRPr="00F42EA9">
        <w:rPr>
          <w:spacing w:val="-3"/>
        </w:rPr>
        <w:t xml:space="preserve"> </w:t>
      </w:r>
      <w:r w:rsidRPr="00F42EA9">
        <w:t>К.</w:t>
      </w:r>
      <w:r w:rsidRPr="00F42EA9">
        <w:rPr>
          <w:spacing w:val="-3"/>
        </w:rPr>
        <w:t xml:space="preserve"> </w:t>
      </w:r>
      <w:proofErr w:type="spellStart"/>
      <w:r w:rsidRPr="00F42EA9">
        <w:t>Танчев</w:t>
      </w:r>
      <w:proofErr w:type="spellEnd"/>
      <w:r w:rsidRPr="00F42EA9">
        <w:t>. – Екатеринбург</w:t>
      </w:r>
      <w:proofErr w:type="gramStart"/>
      <w:r w:rsidRPr="00F42EA9">
        <w:t xml:space="preserve"> :</w:t>
      </w:r>
      <w:proofErr w:type="gramEnd"/>
      <w:r w:rsidRPr="00F42EA9">
        <w:t xml:space="preserve"> </w:t>
      </w:r>
      <w:proofErr w:type="spellStart"/>
      <w:r w:rsidRPr="00F42EA9">
        <w:t>УрФУ</w:t>
      </w:r>
      <w:proofErr w:type="spellEnd"/>
      <w:r w:rsidRPr="00F42EA9">
        <w:t>, 2016. – 72 с. – ISBN 978-5-336-00204-1. – Текст</w:t>
      </w:r>
      <w:proofErr w:type="gramStart"/>
      <w:r w:rsidRPr="00F42EA9">
        <w:t xml:space="preserve"> :</w:t>
      </w:r>
      <w:proofErr w:type="gramEnd"/>
    </w:p>
    <w:p w:rsidR="00EE2D71" w:rsidRPr="00F42EA9" w:rsidRDefault="00EE2D71" w:rsidP="000C0F65">
      <w:pPr>
        <w:pStyle w:val="af1"/>
        <w:ind w:left="221"/>
      </w:pPr>
      <w:r w:rsidRPr="00F42EA9">
        <w:rPr>
          <w:spacing w:val="-2"/>
        </w:rPr>
        <w:t>непосредственный.</w:t>
      </w:r>
    </w:p>
    <w:p w:rsidR="00EE2D71" w:rsidRPr="00F42EA9" w:rsidRDefault="00EE2D71" w:rsidP="00EE2D71">
      <w:pPr>
        <w:pStyle w:val="af1"/>
        <w:spacing w:before="4"/>
        <w:rPr>
          <w:sz w:val="31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Книга</w:t>
      </w:r>
      <w:r w:rsidRPr="00F42EA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тремя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авторами</w:t>
      </w:r>
    </w:p>
    <w:p w:rsidR="00EE2D71" w:rsidRPr="00F42EA9" w:rsidRDefault="00EE2D71" w:rsidP="000C0F65">
      <w:pPr>
        <w:pStyle w:val="af1"/>
        <w:ind w:left="221" w:right="629"/>
      </w:pPr>
      <w:r w:rsidRPr="00F42EA9">
        <w:t>Варламова, Л. Н. Управление документацией</w:t>
      </w:r>
      <w:proofErr w:type="gramStart"/>
      <w:r w:rsidRPr="00F42EA9">
        <w:t xml:space="preserve"> :</w:t>
      </w:r>
      <w:proofErr w:type="gramEnd"/>
      <w:r w:rsidRPr="00F42EA9">
        <w:t xml:space="preserve"> англо русский аннотированный словарь стандартизированной терминологии / Л. Н. Варламова, Л. С. </w:t>
      </w:r>
      <w:proofErr w:type="spellStart"/>
      <w:r w:rsidRPr="00F42EA9">
        <w:t>Баюн</w:t>
      </w:r>
      <w:proofErr w:type="spellEnd"/>
      <w:r w:rsidRPr="00F42EA9">
        <w:t xml:space="preserve">, К. А. </w:t>
      </w:r>
      <w:proofErr w:type="spellStart"/>
      <w:r w:rsidRPr="00F42EA9">
        <w:t>Бастрикова</w:t>
      </w:r>
      <w:proofErr w:type="spellEnd"/>
      <w:r w:rsidRPr="00F42EA9">
        <w:t>. – Москва</w:t>
      </w:r>
      <w:proofErr w:type="gramStart"/>
      <w:r w:rsidRPr="00F42EA9">
        <w:rPr>
          <w:spacing w:val="-5"/>
        </w:rPr>
        <w:t xml:space="preserve"> </w:t>
      </w:r>
      <w:r w:rsidRPr="00F42EA9">
        <w:t>:</w:t>
      </w:r>
      <w:proofErr w:type="gramEnd"/>
      <w:r w:rsidRPr="00F42EA9">
        <w:rPr>
          <w:spacing w:val="-3"/>
        </w:rPr>
        <w:t xml:space="preserve"> </w:t>
      </w:r>
      <w:r w:rsidRPr="00F42EA9">
        <w:t>Спутник,</w:t>
      </w:r>
      <w:r w:rsidRPr="00F42EA9">
        <w:rPr>
          <w:spacing w:val="-3"/>
        </w:rPr>
        <w:t xml:space="preserve"> </w:t>
      </w:r>
      <w:r w:rsidRPr="00F42EA9">
        <w:t>2017.</w:t>
      </w:r>
      <w:r w:rsidRPr="00F42EA9">
        <w:rPr>
          <w:spacing w:val="-2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398</w:t>
      </w:r>
      <w:r w:rsidRPr="00F42EA9">
        <w:rPr>
          <w:spacing w:val="-3"/>
        </w:rPr>
        <w:t xml:space="preserve"> </w:t>
      </w:r>
      <w:r w:rsidRPr="00F42EA9">
        <w:t>с.</w:t>
      </w:r>
      <w:r w:rsidRPr="00F42EA9">
        <w:rPr>
          <w:spacing w:val="-3"/>
        </w:rPr>
        <w:t xml:space="preserve"> </w:t>
      </w:r>
      <w:r w:rsidRPr="00F42EA9">
        <w:t>–</w:t>
      </w:r>
      <w:r w:rsidRPr="00F42EA9">
        <w:rPr>
          <w:spacing w:val="-1"/>
        </w:rPr>
        <w:t xml:space="preserve"> </w:t>
      </w:r>
      <w:r w:rsidRPr="00F42EA9">
        <w:t>ISBN</w:t>
      </w:r>
      <w:r w:rsidRPr="00F42EA9">
        <w:rPr>
          <w:spacing w:val="-3"/>
        </w:rPr>
        <w:t xml:space="preserve"> </w:t>
      </w:r>
      <w:r w:rsidRPr="00F42EA9">
        <w:t>978-5-9228-1632-8.</w:t>
      </w:r>
      <w:r w:rsidRPr="00F42EA9">
        <w:rPr>
          <w:spacing w:val="-3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Текст</w:t>
      </w:r>
      <w:proofErr w:type="gramStart"/>
      <w:r w:rsidRPr="00F42EA9">
        <w:rPr>
          <w:spacing w:val="-3"/>
        </w:rPr>
        <w:t xml:space="preserve"> </w:t>
      </w:r>
      <w:r w:rsidRPr="00F42EA9">
        <w:t>:</w:t>
      </w:r>
      <w:proofErr w:type="gramEnd"/>
      <w:r w:rsidRPr="00F42EA9">
        <w:rPr>
          <w:spacing w:val="-2"/>
        </w:rPr>
        <w:t xml:space="preserve"> </w:t>
      </w:r>
      <w:r w:rsidRPr="00F42EA9">
        <w:t>непосредственный.</w:t>
      </w:r>
    </w:p>
    <w:p w:rsidR="00EE2D71" w:rsidRPr="00F42EA9" w:rsidRDefault="00EE2D71" w:rsidP="00EE2D71">
      <w:pPr>
        <w:pStyle w:val="af1"/>
        <w:spacing w:before="7"/>
        <w:rPr>
          <w:sz w:val="27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Книга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четырьмя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и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более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авторами</w:t>
      </w:r>
    </w:p>
    <w:p w:rsidR="00EE2D71" w:rsidRPr="00F42EA9" w:rsidRDefault="00EE2D71" w:rsidP="000C0F65">
      <w:pPr>
        <w:pStyle w:val="af1"/>
        <w:ind w:left="221" w:right="495"/>
      </w:pPr>
      <w:r w:rsidRPr="00F42EA9">
        <w:t xml:space="preserve">Диагностика деформаций обмоток силовых </w:t>
      </w:r>
      <w:proofErr w:type="spellStart"/>
      <w:r w:rsidRPr="00F42EA9">
        <w:t>трансфор</w:t>
      </w:r>
      <w:proofErr w:type="spellEnd"/>
      <w:r w:rsidRPr="00F42EA9">
        <w:t xml:space="preserve"> </w:t>
      </w:r>
      <w:proofErr w:type="spellStart"/>
      <w:r w:rsidRPr="00F42EA9">
        <w:t>маторов</w:t>
      </w:r>
      <w:proofErr w:type="spellEnd"/>
      <w:proofErr w:type="gramStart"/>
      <w:r w:rsidRPr="00F42EA9">
        <w:t xml:space="preserve"> :</w:t>
      </w:r>
      <w:proofErr w:type="gramEnd"/>
      <w:r w:rsidRPr="00F42EA9">
        <w:t xml:space="preserve"> методические указания / С. В. </w:t>
      </w:r>
      <w:proofErr w:type="spellStart"/>
      <w:r w:rsidRPr="00F42EA9">
        <w:t>Дорожко</w:t>
      </w:r>
      <w:proofErr w:type="spellEnd"/>
      <w:r w:rsidRPr="00F42EA9">
        <w:t xml:space="preserve">, Е. А. </w:t>
      </w:r>
      <w:proofErr w:type="spellStart"/>
      <w:r w:rsidRPr="00F42EA9">
        <w:t>Вахтина</w:t>
      </w:r>
      <w:proofErr w:type="spellEnd"/>
      <w:r w:rsidRPr="00F42EA9">
        <w:t>, Ш. Ж. Габриелян, Л. Ф. Маслова ; Ставропольский государственный</w:t>
      </w:r>
      <w:r w:rsidRPr="00F42EA9">
        <w:rPr>
          <w:spacing w:val="-3"/>
        </w:rPr>
        <w:t xml:space="preserve"> </w:t>
      </w:r>
      <w:r w:rsidRPr="00F42EA9">
        <w:t>аграрный</w:t>
      </w:r>
      <w:r w:rsidRPr="00F42EA9">
        <w:rPr>
          <w:spacing w:val="-3"/>
        </w:rPr>
        <w:t xml:space="preserve"> </w:t>
      </w:r>
      <w:r w:rsidRPr="00F42EA9">
        <w:t>университет.</w:t>
      </w:r>
      <w:r w:rsidRPr="00F42EA9">
        <w:rPr>
          <w:spacing w:val="-1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Ставрополь</w:t>
      </w:r>
      <w:proofErr w:type="gramStart"/>
      <w:r w:rsidRPr="00F42EA9">
        <w:rPr>
          <w:spacing w:val="-3"/>
        </w:rPr>
        <w:t xml:space="preserve"> </w:t>
      </w:r>
      <w:r w:rsidRPr="00F42EA9">
        <w:t>:</w:t>
      </w:r>
      <w:proofErr w:type="gramEnd"/>
      <w:r w:rsidRPr="00F42EA9">
        <w:rPr>
          <w:spacing w:val="-3"/>
        </w:rPr>
        <w:t xml:space="preserve"> </w:t>
      </w:r>
      <w:r w:rsidRPr="00F42EA9">
        <w:t>АГРУС,</w:t>
      </w:r>
      <w:r w:rsidRPr="00F42EA9">
        <w:rPr>
          <w:spacing w:val="-3"/>
        </w:rPr>
        <w:t xml:space="preserve"> </w:t>
      </w:r>
      <w:r w:rsidRPr="00F42EA9">
        <w:t>2018.</w:t>
      </w:r>
      <w:r w:rsidRPr="00F42EA9">
        <w:rPr>
          <w:spacing w:val="-4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52</w:t>
      </w:r>
      <w:r w:rsidRPr="00F42EA9">
        <w:rPr>
          <w:spacing w:val="-3"/>
        </w:rPr>
        <w:t xml:space="preserve"> </w:t>
      </w:r>
      <w:r w:rsidRPr="00F42EA9">
        <w:t>с.</w:t>
      </w:r>
      <w:r w:rsidRPr="00F42EA9">
        <w:rPr>
          <w:spacing w:val="-3"/>
        </w:rPr>
        <w:t xml:space="preserve"> </w:t>
      </w:r>
      <w:r w:rsidRPr="00F42EA9">
        <w:t>–</w:t>
      </w:r>
      <w:r w:rsidRPr="00F42EA9">
        <w:rPr>
          <w:spacing w:val="-2"/>
        </w:rPr>
        <w:t xml:space="preserve"> </w:t>
      </w:r>
      <w:r w:rsidRPr="00F42EA9">
        <w:t>ISBN</w:t>
      </w:r>
      <w:r w:rsidRPr="00F42EA9">
        <w:rPr>
          <w:spacing w:val="-3"/>
        </w:rPr>
        <w:t xml:space="preserve"> </w:t>
      </w:r>
      <w:r w:rsidRPr="00F42EA9">
        <w:t>978- 5-906982-02-5. – Текст</w:t>
      </w:r>
      <w:proofErr w:type="gramStart"/>
      <w:r w:rsidRPr="00F42EA9">
        <w:t xml:space="preserve"> :</w:t>
      </w:r>
      <w:proofErr w:type="gramEnd"/>
      <w:r w:rsidRPr="00F42EA9">
        <w:t xml:space="preserve"> непосредственный.</w:t>
      </w:r>
    </w:p>
    <w:p w:rsidR="00EE2D71" w:rsidRPr="00F42EA9" w:rsidRDefault="00EE2D71" w:rsidP="00EE2D71">
      <w:pPr>
        <w:pStyle w:val="af1"/>
        <w:spacing w:before="8"/>
        <w:rPr>
          <w:sz w:val="27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Книга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без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pacing w:val="-2"/>
          <w:sz w:val="24"/>
        </w:rPr>
        <w:t>автора</w:t>
      </w:r>
    </w:p>
    <w:p w:rsidR="00EE2D71" w:rsidRPr="00F42EA9" w:rsidRDefault="00EE2D71" w:rsidP="000C0F65">
      <w:pPr>
        <w:pStyle w:val="af1"/>
        <w:ind w:left="221" w:right="516"/>
      </w:pPr>
      <w:r w:rsidRPr="00F42EA9">
        <w:t xml:space="preserve">Философия культуры и философия науки: проблемы и гипотезы: </w:t>
      </w:r>
      <w:proofErr w:type="spellStart"/>
      <w:r w:rsidRPr="00F42EA9">
        <w:t>межвуз</w:t>
      </w:r>
      <w:proofErr w:type="spellEnd"/>
      <w:r w:rsidRPr="00F42EA9">
        <w:t>. сб. науч. тр. / под</w:t>
      </w:r>
      <w:r w:rsidRPr="00F42EA9">
        <w:rPr>
          <w:spacing w:val="-2"/>
        </w:rPr>
        <w:t xml:space="preserve"> </w:t>
      </w:r>
      <w:r w:rsidRPr="00F42EA9">
        <w:t>ред.</w:t>
      </w:r>
      <w:r w:rsidRPr="00F42EA9">
        <w:rPr>
          <w:spacing w:val="-2"/>
        </w:rPr>
        <w:t xml:space="preserve"> </w:t>
      </w:r>
      <w:r w:rsidRPr="00F42EA9">
        <w:t>С.</w:t>
      </w:r>
      <w:r w:rsidRPr="00F42EA9">
        <w:rPr>
          <w:spacing w:val="-2"/>
        </w:rPr>
        <w:t xml:space="preserve"> </w:t>
      </w:r>
      <w:r w:rsidRPr="00F42EA9">
        <w:t>Ф.</w:t>
      </w:r>
      <w:r w:rsidRPr="00F42EA9">
        <w:rPr>
          <w:spacing w:val="-3"/>
        </w:rPr>
        <w:t xml:space="preserve"> </w:t>
      </w:r>
      <w:proofErr w:type="spellStart"/>
      <w:r w:rsidRPr="00F42EA9">
        <w:t>Мартыновича</w:t>
      </w:r>
      <w:proofErr w:type="spellEnd"/>
      <w:r w:rsidRPr="00F42EA9">
        <w:t>.</w:t>
      </w:r>
      <w:r w:rsidRPr="00F42EA9">
        <w:rPr>
          <w:spacing w:val="-2"/>
        </w:rPr>
        <w:t xml:space="preserve"> </w:t>
      </w:r>
      <w:r w:rsidRPr="00F42EA9">
        <w:t>–</w:t>
      </w:r>
      <w:r w:rsidRPr="00F42EA9">
        <w:rPr>
          <w:spacing w:val="-2"/>
        </w:rPr>
        <w:t xml:space="preserve"> </w:t>
      </w:r>
      <w:r w:rsidRPr="00F42EA9">
        <w:t>Саратов</w:t>
      </w:r>
      <w:proofErr w:type="gramStart"/>
      <w:r w:rsidRPr="00F42EA9">
        <w:rPr>
          <w:spacing w:val="-2"/>
        </w:rPr>
        <w:t xml:space="preserve"> </w:t>
      </w:r>
      <w:r w:rsidRPr="00F42EA9">
        <w:t>:</w:t>
      </w:r>
      <w:proofErr w:type="gramEnd"/>
      <w:r w:rsidRPr="00F42EA9">
        <w:rPr>
          <w:spacing w:val="-2"/>
        </w:rPr>
        <w:t xml:space="preserve"> </w:t>
      </w:r>
      <w:r w:rsidRPr="00F42EA9">
        <w:t>Изд-во</w:t>
      </w:r>
      <w:r w:rsidRPr="00F42EA9">
        <w:rPr>
          <w:spacing w:val="-2"/>
        </w:rPr>
        <w:t xml:space="preserve"> </w:t>
      </w:r>
      <w:proofErr w:type="spellStart"/>
      <w:r w:rsidRPr="00F42EA9">
        <w:t>Сарат</w:t>
      </w:r>
      <w:proofErr w:type="spellEnd"/>
      <w:r w:rsidRPr="00F42EA9">
        <w:t>.</w:t>
      </w:r>
      <w:r w:rsidRPr="00F42EA9">
        <w:rPr>
          <w:spacing w:val="-2"/>
        </w:rPr>
        <w:t xml:space="preserve"> </w:t>
      </w:r>
      <w:r w:rsidRPr="00F42EA9">
        <w:t>ун-та,</w:t>
      </w:r>
      <w:r w:rsidRPr="00F42EA9">
        <w:rPr>
          <w:spacing w:val="-2"/>
        </w:rPr>
        <w:t xml:space="preserve"> </w:t>
      </w:r>
      <w:r w:rsidRPr="00F42EA9">
        <w:t>1999.</w:t>
      </w:r>
      <w:r w:rsidRPr="00F42EA9">
        <w:rPr>
          <w:spacing w:val="-3"/>
        </w:rPr>
        <w:t xml:space="preserve"> </w:t>
      </w:r>
      <w:r w:rsidRPr="00F42EA9">
        <w:t>–</w:t>
      </w:r>
      <w:r w:rsidRPr="00F42EA9">
        <w:rPr>
          <w:spacing w:val="-2"/>
        </w:rPr>
        <w:t xml:space="preserve"> </w:t>
      </w:r>
      <w:r w:rsidRPr="00F42EA9">
        <w:t>199</w:t>
      </w:r>
      <w:r w:rsidRPr="00F42EA9">
        <w:rPr>
          <w:spacing w:val="-2"/>
        </w:rPr>
        <w:t xml:space="preserve"> </w:t>
      </w:r>
      <w:r w:rsidRPr="00F42EA9">
        <w:t>с.</w:t>
      </w:r>
      <w:r w:rsidRPr="00F42EA9">
        <w:rPr>
          <w:spacing w:val="-2"/>
        </w:rPr>
        <w:t xml:space="preserve"> </w:t>
      </w:r>
      <w:r w:rsidRPr="00F42EA9">
        <w:t>–</w:t>
      </w:r>
      <w:r w:rsidRPr="00F42EA9">
        <w:rPr>
          <w:spacing w:val="-1"/>
        </w:rPr>
        <w:t xml:space="preserve"> </w:t>
      </w:r>
      <w:r w:rsidRPr="00F42EA9">
        <w:t>ISBN</w:t>
      </w:r>
      <w:r w:rsidRPr="00F42EA9">
        <w:rPr>
          <w:spacing w:val="-2"/>
        </w:rPr>
        <w:t xml:space="preserve"> </w:t>
      </w:r>
      <w:r w:rsidRPr="00F42EA9">
        <w:t>978-5- 9228-1632-8. – Текст</w:t>
      </w:r>
      <w:proofErr w:type="gramStart"/>
      <w:r w:rsidRPr="00F42EA9">
        <w:t xml:space="preserve"> :</w:t>
      </w:r>
      <w:proofErr w:type="gramEnd"/>
      <w:r w:rsidRPr="00F42EA9">
        <w:t xml:space="preserve"> непосредственный.</w:t>
      </w:r>
    </w:p>
    <w:p w:rsidR="00EE2D71" w:rsidRPr="00F42EA9" w:rsidRDefault="00EE2D71" w:rsidP="00EE2D71">
      <w:pPr>
        <w:pStyle w:val="af1"/>
        <w:spacing w:before="7"/>
        <w:rPr>
          <w:sz w:val="27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Статья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одним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pacing w:val="-2"/>
          <w:sz w:val="24"/>
        </w:rPr>
        <w:t>автором</w:t>
      </w:r>
    </w:p>
    <w:p w:rsidR="00EE2D71" w:rsidRPr="00F42EA9" w:rsidRDefault="00EE2D71" w:rsidP="000C0F65">
      <w:pPr>
        <w:pStyle w:val="af1"/>
        <w:ind w:left="221"/>
      </w:pPr>
      <w:proofErr w:type="spellStart"/>
      <w:r w:rsidRPr="00F42EA9">
        <w:t>Линдер</w:t>
      </w:r>
      <w:proofErr w:type="spellEnd"/>
      <w:r w:rsidRPr="00F42EA9">
        <w:t>,</w:t>
      </w:r>
      <w:r w:rsidRPr="00F42EA9">
        <w:rPr>
          <w:spacing w:val="-5"/>
        </w:rPr>
        <w:t xml:space="preserve"> </w:t>
      </w:r>
      <w:r w:rsidRPr="00F42EA9">
        <w:t>Н.В.</w:t>
      </w:r>
      <w:r w:rsidRPr="00F42EA9">
        <w:rPr>
          <w:spacing w:val="-6"/>
        </w:rPr>
        <w:t xml:space="preserve"> </w:t>
      </w:r>
      <w:r w:rsidRPr="00F42EA9">
        <w:t>Стратегии</w:t>
      </w:r>
      <w:r w:rsidRPr="00F42EA9">
        <w:rPr>
          <w:spacing w:val="-4"/>
        </w:rPr>
        <w:t xml:space="preserve"> </w:t>
      </w:r>
      <w:r w:rsidRPr="00F42EA9">
        <w:t>диверсифицированного</w:t>
      </w:r>
      <w:r w:rsidRPr="00F42EA9">
        <w:rPr>
          <w:spacing w:val="-6"/>
        </w:rPr>
        <w:t xml:space="preserve"> </w:t>
      </w:r>
      <w:r w:rsidRPr="00F42EA9">
        <w:t>роста</w:t>
      </w:r>
      <w:r w:rsidRPr="00F42EA9">
        <w:rPr>
          <w:spacing w:val="-5"/>
        </w:rPr>
        <w:t xml:space="preserve"> </w:t>
      </w:r>
      <w:r w:rsidRPr="00F42EA9">
        <w:t>и</w:t>
      </w:r>
      <w:r w:rsidRPr="00F42EA9">
        <w:rPr>
          <w:spacing w:val="-5"/>
        </w:rPr>
        <w:t xml:space="preserve"> </w:t>
      </w:r>
      <w:r w:rsidRPr="00F42EA9">
        <w:t>определение</w:t>
      </w:r>
      <w:r w:rsidRPr="00F42EA9">
        <w:rPr>
          <w:spacing w:val="-6"/>
        </w:rPr>
        <w:t xml:space="preserve"> </w:t>
      </w:r>
      <w:r w:rsidRPr="00F42EA9">
        <w:t>оптимальных</w:t>
      </w:r>
      <w:r w:rsidRPr="00F42EA9">
        <w:rPr>
          <w:spacing w:val="-5"/>
        </w:rPr>
        <w:t xml:space="preserve"> </w:t>
      </w:r>
      <w:r w:rsidRPr="00F42EA9">
        <w:t xml:space="preserve">границ крупных промышленных </w:t>
      </w:r>
      <w:proofErr w:type="spellStart"/>
      <w:proofErr w:type="gramStart"/>
      <w:r w:rsidRPr="00F42EA9">
        <w:t>бизнес-групп</w:t>
      </w:r>
      <w:proofErr w:type="spellEnd"/>
      <w:proofErr w:type="gramEnd"/>
      <w:r w:rsidRPr="00F42EA9">
        <w:t xml:space="preserve"> / Н.В. </w:t>
      </w:r>
      <w:proofErr w:type="spellStart"/>
      <w:r w:rsidRPr="00F42EA9">
        <w:t>Линдер</w:t>
      </w:r>
      <w:proofErr w:type="spellEnd"/>
      <w:r w:rsidRPr="00F42EA9">
        <w:t xml:space="preserve"> // Эффективное антикризисное управление. – 2014 – № 1 (82). – С. 90-99. – ISSN 2618-947X. – Текст</w:t>
      </w:r>
      <w:proofErr w:type="gramStart"/>
      <w:r w:rsidRPr="00F42EA9">
        <w:t xml:space="preserve"> :</w:t>
      </w:r>
      <w:proofErr w:type="gramEnd"/>
      <w:r w:rsidRPr="00F42EA9">
        <w:t xml:space="preserve"> непосредственный.</w:t>
      </w:r>
    </w:p>
    <w:p w:rsidR="00EE2D71" w:rsidRPr="00F42EA9" w:rsidRDefault="00EE2D71" w:rsidP="00EE2D71">
      <w:pPr>
        <w:pStyle w:val="af1"/>
        <w:spacing w:before="8"/>
        <w:rPr>
          <w:sz w:val="25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Статья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</w:t>
      </w:r>
      <w:r w:rsidRPr="00F42EA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тремя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авторами</w:t>
      </w:r>
    </w:p>
    <w:p w:rsidR="00EE2D71" w:rsidRPr="00F42EA9" w:rsidRDefault="00EE2D71" w:rsidP="000C0F65">
      <w:pPr>
        <w:pStyle w:val="af1"/>
        <w:ind w:left="221"/>
      </w:pPr>
      <w:r w:rsidRPr="00F42EA9">
        <w:t>Петрова,</w:t>
      </w:r>
      <w:r w:rsidRPr="00F42EA9">
        <w:rPr>
          <w:spacing w:val="-2"/>
        </w:rPr>
        <w:t xml:space="preserve"> </w:t>
      </w:r>
      <w:r w:rsidRPr="00F42EA9">
        <w:t>А.</w:t>
      </w:r>
      <w:r w:rsidRPr="00F42EA9">
        <w:rPr>
          <w:spacing w:val="-2"/>
        </w:rPr>
        <w:t xml:space="preserve"> </w:t>
      </w:r>
      <w:r w:rsidRPr="00F42EA9">
        <w:t>В.</w:t>
      </w:r>
      <w:r w:rsidRPr="00F42EA9">
        <w:rPr>
          <w:spacing w:val="-2"/>
        </w:rPr>
        <w:t xml:space="preserve"> </w:t>
      </w:r>
      <w:r w:rsidRPr="00F42EA9">
        <w:t>Финансовый</w:t>
      </w:r>
      <w:r w:rsidRPr="00F42EA9">
        <w:rPr>
          <w:spacing w:val="-1"/>
        </w:rPr>
        <w:t xml:space="preserve"> </w:t>
      </w:r>
      <w:r w:rsidRPr="00F42EA9">
        <w:t>рычаг</w:t>
      </w:r>
      <w:r w:rsidRPr="00F42EA9">
        <w:rPr>
          <w:spacing w:val="-3"/>
        </w:rPr>
        <w:t xml:space="preserve"> </w:t>
      </w:r>
      <w:r w:rsidRPr="00F42EA9">
        <w:t>в</w:t>
      </w:r>
      <w:r w:rsidRPr="00F42EA9">
        <w:rPr>
          <w:spacing w:val="-2"/>
        </w:rPr>
        <w:t xml:space="preserve"> </w:t>
      </w:r>
      <w:r w:rsidRPr="00F42EA9">
        <w:t>финансовом</w:t>
      </w:r>
      <w:r w:rsidRPr="00F42EA9">
        <w:rPr>
          <w:spacing w:val="-4"/>
        </w:rPr>
        <w:t xml:space="preserve"> </w:t>
      </w:r>
      <w:r w:rsidRPr="00F42EA9">
        <w:t>менеджменте</w:t>
      </w:r>
      <w:r w:rsidRPr="00F42EA9">
        <w:rPr>
          <w:spacing w:val="-1"/>
        </w:rPr>
        <w:t xml:space="preserve"> </w:t>
      </w:r>
      <w:r w:rsidRPr="00F42EA9">
        <w:t>/</w:t>
      </w:r>
      <w:r w:rsidRPr="00F42EA9">
        <w:rPr>
          <w:spacing w:val="-2"/>
        </w:rPr>
        <w:t xml:space="preserve"> </w:t>
      </w:r>
      <w:r w:rsidRPr="00F42EA9">
        <w:t>А.</w:t>
      </w:r>
      <w:r w:rsidRPr="00F42EA9">
        <w:rPr>
          <w:spacing w:val="-2"/>
        </w:rPr>
        <w:t xml:space="preserve"> </w:t>
      </w:r>
      <w:r w:rsidRPr="00F42EA9">
        <w:t>В.</w:t>
      </w:r>
      <w:r w:rsidRPr="00F42EA9">
        <w:rPr>
          <w:spacing w:val="-2"/>
        </w:rPr>
        <w:t xml:space="preserve"> </w:t>
      </w:r>
      <w:r w:rsidRPr="00F42EA9">
        <w:t>Петрова,</w:t>
      </w:r>
      <w:r w:rsidRPr="00F42EA9">
        <w:rPr>
          <w:spacing w:val="-1"/>
        </w:rPr>
        <w:t xml:space="preserve"> </w:t>
      </w:r>
      <w:r w:rsidRPr="00F42EA9">
        <w:t>Е.</w:t>
      </w:r>
      <w:r w:rsidRPr="00F42EA9">
        <w:rPr>
          <w:spacing w:val="-1"/>
        </w:rPr>
        <w:t xml:space="preserve"> </w:t>
      </w:r>
      <w:r w:rsidRPr="00F42EA9">
        <w:rPr>
          <w:spacing w:val="-5"/>
        </w:rPr>
        <w:t>Н.</w:t>
      </w:r>
    </w:p>
    <w:p w:rsidR="00EE2D71" w:rsidRPr="00F42EA9" w:rsidRDefault="00EE2D71" w:rsidP="000C0F65">
      <w:pPr>
        <w:pStyle w:val="af1"/>
        <w:ind w:left="221" w:right="383"/>
      </w:pPr>
      <w:proofErr w:type="spellStart"/>
      <w:r w:rsidRPr="00F42EA9">
        <w:t>Сажнева</w:t>
      </w:r>
      <w:proofErr w:type="spellEnd"/>
      <w:r w:rsidRPr="00F42EA9">
        <w:t>, К. В. Фёдорова // Актуальные аспекты финансово-кредитного регулирования экономики:</w:t>
      </w:r>
      <w:r w:rsidRPr="00F42EA9">
        <w:rPr>
          <w:spacing w:val="-5"/>
        </w:rPr>
        <w:t xml:space="preserve"> </w:t>
      </w:r>
      <w:r w:rsidRPr="00F42EA9">
        <w:t>теория</w:t>
      </w:r>
      <w:r w:rsidRPr="00F42EA9">
        <w:rPr>
          <w:spacing w:val="-3"/>
        </w:rPr>
        <w:t xml:space="preserve"> </w:t>
      </w:r>
      <w:r w:rsidRPr="00F42EA9">
        <w:t>и</w:t>
      </w:r>
      <w:r w:rsidRPr="00F42EA9">
        <w:rPr>
          <w:spacing w:val="-5"/>
        </w:rPr>
        <w:t xml:space="preserve"> </w:t>
      </w:r>
      <w:r w:rsidRPr="00F42EA9">
        <w:t>практика</w:t>
      </w:r>
      <w:r w:rsidRPr="00F42EA9">
        <w:rPr>
          <w:spacing w:val="-4"/>
        </w:rPr>
        <w:t xml:space="preserve"> </w:t>
      </w:r>
      <w:r w:rsidRPr="00F42EA9">
        <w:t>:</w:t>
      </w:r>
      <w:r w:rsidRPr="00F42EA9">
        <w:rPr>
          <w:spacing w:val="-3"/>
        </w:rPr>
        <w:t xml:space="preserve"> </w:t>
      </w:r>
      <w:r w:rsidRPr="00F42EA9">
        <w:t>сб.</w:t>
      </w:r>
      <w:r w:rsidRPr="00F42EA9">
        <w:rPr>
          <w:spacing w:val="-3"/>
        </w:rPr>
        <w:t xml:space="preserve"> </w:t>
      </w:r>
      <w:r w:rsidRPr="00F42EA9">
        <w:t>статей</w:t>
      </w:r>
      <w:r w:rsidRPr="00F42EA9">
        <w:rPr>
          <w:spacing w:val="-3"/>
        </w:rPr>
        <w:t xml:space="preserve"> </w:t>
      </w:r>
      <w:proofErr w:type="spellStart"/>
      <w:r w:rsidRPr="00F42EA9">
        <w:t>междунар</w:t>
      </w:r>
      <w:proofErr w:type="spellEnd"/>
      <w:r w:rsidRPr="00F42EA9">
        <w:t>.</w:t>
      </w:r>
      <w:r w:rsidRPr="00F42EA9">
        <w:rPr>
          <w:spacing w:val="-3"/>
        </w:rPr>
        <w:t xml:space="preserve"> </w:t>
      </w:r>
      <w:proofErr w:type="spellStart"/>
      <w:r w:rsidRPr="00F42EA9">
        <w:t>науч</w:t>
      </w:r>
      <w:proofErr w:type="gramStart"/>
      <w:r w:rsidRPr="00F42EA9">
        <w:t>.-</w:t>
      </w:r>
      <w:proofErr w:type="gramEnd"/>
      <w:r w:rsidRPr="00F42EA9">
        <w:t>практ</w:t>
      </w:r>
      <w:proofErr w:type="spellEnd"/>
      <w:r w:rsidRPr="00F42EA9">
        <w:t>.</w:t>
      </w:r>
      <w:r w:rsidRPr="00F42EA9">
        <w:rPr>
          <w:spacing w:val="-3"/>
        </w:rPr>
        <w:t xml:space="preserve"> </w:t>
      </w:r>
      <w:proofErr w:type="spellStart"/>
      <w:r w:rsidRPr="00F42EA9">
        <w:t>конф</w:t>
      </w:r>
      <w:proofErr w:type="spellEnd"/>
      <w:r w:rsidRPr="00F42EA9">
        <w:t>.,</w:t>
      </w:r>
      <w:r w:rsidRPr="00F42EA9">
        <w:rPr>
          <w:spacing w:val="-3"/>
        </w:rPr>
        <w:t xml:space="preserve"> </w:t>
      </w:r>
      <w:r w:rsidRPr="00F42EA9">
        <w:t>приуроченной</w:t>
      </w:r>
      <w:r w:rsidRPr="00F42EA9">
        <w:rPr>
          <w:spacing w:val="-3"/>
        </w:rPr>
        <w:t xml:space="preserve"> </w:t>
      </w:r>
      <w:r w:rsidRPr="00F42EA9">
        <w:t>к Дню финансиста (Ставрополь, 5–6 сентября 2019 г.) / Ставропольский государственный</w:t>
      </w:r>
    </w:p>
    <w:p w:rsidR="00EE2D71" w:rsidRPr="00F42EA9" w:rsidRDefault="00EE2D71" w:rsidP="000C0F65">
      <w:pPr>
        <w:pStyle w:val="af1"/>
        <w:ind w:left="222" w:right="629"/>
      </w:pPr>
      <w:r w:rsidRPr="00F42EA9">
        <w:t>аграрный</w:t>
      </w:r>
      <w:r w:rsidRPr="00F42EA9">
        <w:rPr>
          <w:spacing w:val="-3"/>
        </w:rPr>
        <w:t xml:space="preserve"> </w:t>
      </w:r>
      <w:r w:rsidRPr="00F42EA9">
        <w:t>университет.</w:t>
      </w:r>
      <w:r w:rsidRPr="00F42EA9">
        <w:rPr>
          <w:spacing w:val="-4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Ставрополь,</w:t>
      </w:r>
      <w:r w:rsidRPr="00F42EA9">
        <w:rPr>
          <w:spacing w:val="-3"/>
        </w:rPr>
        <w:t xml:space="preserve"> </w:t>
      </w:r>
      <w:r w:rsidRPr="00F42EA9">
        <w:t>2019.</w:t>
      </w:r>
      <w:r w:rsidRPr="00F42EA9">
        <w:rPr>
          <w:spacing w:val="-3"/>
        </w:rPr>
        <w:t xml:space="preserve"> </w:t>
      </w:r>
      <w:r w:rsidRPr="00F42EA9">
        <w:t>–</w:t>
      </w:r>
      <w:r w:rsidRPr="00F42EA9">
        <w:rPr>
          <w:spacing w:val="-5"/>
        </w:rPr>
        <w:t xml:space="preserve"> </w:t>
      </w:r>
      <w:r w:rsidRPr="00F42EA9">
        <w:t>№</w:t>
      </w:r>
      <w:r w:rsidRPr="00F42EA9">
        <w:rPr>
          <w:spacing w:val="-4"/>
        </w:rPr>
        <w:t xml:space="preserve"> </w:t>
      </w:r>
      <w:r w:rsidRPr="00F42EA9">
        <w:t>1</w:t>
      </w:r>
      <w:r w:rsidRPr="00F42EA9">
        <w:rPr>
          <w:spacing w:val="-3"/>
        </w:rPr>
        <w:t xml:space="preserve"> </w:t>
      </w:r>
      <w:r w:rsidRPr="00F42EA9">
        <w:t>(106).</w:t>
      </w:r>
      <w:r w:rsidRPr="00F42EA9">
        <w:rPr>
          <w:spacing w:val="-4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С.</w:t>
      </w:r>
      <w:r w:rsidRPr="00F42EA9">
        <w:rPr>
          <w:spacing w:val="-3"/>
        </w:rPr>
        <w:t xml:space="preserve"> </w:t>
      </w:r>
      <w:r w:rsidRPr="00F42EA9">
        <w:t>32-48.</w:t>
      </w:r>
      <w:r w:rsidRPr="00F42EA9">
        <w:rPr>
          <w:spacing w:val="-3"/>
        </w:rPr>
        <w:t xml:space="preserve"> </w:t>
      </w:r>
      <w:r w:rsidRPr="00F42EA9">
        <w:t>– ISSN</w:t>
      </w:r>
      <w:r w:rsidRPr="00F42EA9">
        <w:rPr>
          <w:spacing w:val="-3"/>
        </w:rPr>
        <w:t xml:space="preserve"> </w:t>
      </w:r>
      <w:r w:rsidRPr="00F42EA9">
        <w:t>2618-947X.</w:t>
      </w:r>
      <w:r w:rsidRPr="00F42EA9">
        <w:rPr>
          <w:spacing w:val="-4"/>
        </w:rPr>
        <w:t xml:space="preserve"> </w:t>
      </w:r>
      <w:r w:rsidRPr="00F42EA9">
        <w:t>– Текст</w:t>
      </w:r>
      <w:proofErr w:type="gramStart"/>
      <w:r w:rsidRPr="00F42EA9">
        <w:t xml:space="preserve"> :</w:t>
      </w:r>
      <w:proofErr w:type="gramEnd"/>
      <w:r w:rsidRPr="00F42EA9">
        <w:t xml:space="preserve"> непосредственный.</w:t>
      </w:r>
    </w:p>
    <w:p w:rsidR="00EE2D71" w:rsidRPr="00F42EA9" w:rsidRDefault="00EE2D71" w:rsidP="00EE2D71">
      <w:pPr>
        <w:pStyle w:val="af1"/>
        <w:spacing w:before="5"/>
        <w:rPr>
          <w:sz w:val="25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Сайты</w:t>
      </w:r>
      <w:r w:rsidRPr="00F42EA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в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сети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интернет</w:t>
      </w:r>
    </w:p>
    <w:p w:rsidR="00EE2D71" w:rsidRPr="00F42EA9" w:rsidRDefault="00EE2D71" w:rsidP="000C0F65">
      <w:pPr>
        <w:pStyle w:val="af1"/>
        <w:ind w:left="221"/>
      </w:pPr>
      <w:r w:rsidRPr="00F42EA9">
        <w:t>Правительство</w:t>
      </w:r>
      <w:r w:rsidRPr="00F42EA9">
        <w:rPr>
          <w:spacing w:val="-5"/>
        </w:rPr>
        <w:t xml:space="preserve"> </w:t>
      </w:r>
      <w:r w:rsidRPr="00F42EA9">
        <w:t>Российской</w:t>
      </w:r>
      <w:r w:rsidRPr="00F42EA9">
        <w:rPr>
          <w:spacing w:val="-5"/>
        </w:rPr>
        <w:t xml:space="preserve"> </w:t>
      </w:r>
      <w:r w:rsidRPr="00F42EA9">
        <w:t>Федерации:</w:t>
      </w:r>
      <w:r w:rsidRPr="00F42EA9">
        <w:rPr>
          <w:spacing w:val="-5"/>
        </w:rPr>
        <w:t xml:space="preserve"> </w:t>
      </w:r>
      <w:r w:rsidRPr="00F42EA9">
        <w:t>официальный</w:t>
      </w:r>
      <w:r w:rsidRPr="00F42EA9">
        <w:rPr>
          <w:spacing w:val="-5"/>
        </w:rPr>
        <w:t xml:space="preserve"> </w:t>
      </w:r>
      <w:r w:rsidRPr="00F42EA9">
        <w:t>сайт.</w:t>
      </w:r>
      <w:r w:rsidRPr="00F42EA9">
        <w:rPr>
          <w:spacing w:val="-4"/>
        </w:rPr>
        <w:t xml:space="preserve"> </w:t>
      </w:r>
      <w:r w:rsidRPr="00F42EA9">
        <w:t>–</w:t>
      </w:r>
      <w:r w:rsidRPr="00F42EA9">
        <w:rPr>
          <w:spacing w:val="-5"/>
        </w:rPr>
        <w:t xml:space="preserve"> </w:t>
      </w:r>
      <w:r w:rsidRPr="00F42EA9">
        <w:t>Москва.</w:t>
      </w:r>
      <w:r w:rsidRPr="00F42EA9">
        <w:rPr>
          <w:spacing w:val="-6"/>
        </w:rPr>
        <w:t xml:space="preserve"> </w:t>
      </w:r>
      <w:r w:rsidRPr="00F42EA9">
        <w:t>–</w:t>
      </w:r>
      <w:r w:rsidRPr="00F42EA9">
        <w:rPr>
          <w:spacing w:val="-5"/>
        </w:rPr>
        <w:t xml:space="preserve"> </w:t>
      </w:r>
      <w:r w:rsidRPr="00F42EA9">
        <w:t xml:space="preserve">URL: </w:t>
      </w:r>
      <w:hyperlink r:id="rId9">
        <w:r w:rsidRPr="00F42EA9">
          <w:rPr>
            <w:u w:val="single" w:color="585858"/>
          </w:rPr>
          <w:t>http://government.ru</w:t>
        </w:r>
        <w:r w:rsidRPr="00F42EA9">
          <w:t xml:space="preserve"> </w:t>
        </w:r>
      </w:hyperlink>
      <w:r w:rsidRPr="00F42EA9">
        <w:t>(дата обращения: 19.02.2018). – Текст: электронный.</w:t>
      </w:r>
    </w:p>
    <w:p w:rsidR="00EE2D71" w:rsidRPr="00F42EA9" w:rsidRDefault="00EE2D71" w:rsidP="000C0F65">
      <w:pPr>
        <w:pStyle w:val="af1"/>
        <w:ind w:left="221" w:right="629"/>
      </w:pPr>
      <w:r w:rsidRPr="00F42EA9">
        <w:t>Государственный Эрмитаж</w:t>
      </w:r>
      <w:proofErr w:type="gramStart"/>
      <w:r w:rsidRPr="00F42EA9">
        <w:t xml:space="preserve"> :</w:t>
      </w:r>
      <w:proofErr w:type="gramEnd"/>
      <w:r w:rsidRPr="00F42EA9">
        <w:t xml:space="preserve"> сайт. – Санкт-Петербург, 1998. – URL: </w:t>
      </w:r>
      <w:hyperlink r:id="rId10">
        <w:r w:rsidRPr="00F42EA9">
          <w:rPr>
            <w:u w:val="single" w:color="585858"/>
          </w:rPr>
          <w:t>http://www.hermitagemuseum.org/wps/portal/hermitage</w:t>
        </w:r>
        <w:r w:rsidRPr="00F42EA9">
          <w:rPr>
            <w:spacing w:val="-8"/>
          </w:rPr>
          <w:t xml:space="preserve"> </w:t>
        </w:r>
      </w:hyperlink>
      <w:r w:rsidRPr="00F42EA9">
        <w:t>(дата</w:t>
      </w:r>
      <w:r w:rsidRPr="00F42EA9">
        <w:rPr>
          <w:spacing w:val="-9"/>
        </w:rPr>
        <w:t xml:space="preserve"> </w:t>
      </w:r>
      <w:r w:rsidRPr="00F42EA9">
        <w:t>обращения:</w:t>
      </w:r>
      <w:r w:rsidRPr="00F42EA9">
        <w:rPr>
          <w:spacing w:val="-9"/>
        </w:rPr>
        <w:t xml:space="preserve"> </w:t>
      </w:r>
      <w:r w:rsidRPr="00F42EA9">
        <w:t>16.08.2017).</w:t>
      </w:r>
      <w:r w:rsidRPr="00F42EA9">
        <w:rPr>
          <w:spacing w:val="-8"/>
        </w:rPr>
        <w:t xml:space="preserve"> </w:t>
      </w:r>
      <w:r w:rsidRPr="00F42EA9">
        <w:t>– Текст. Изображение</w:t>
      </w:r>
      <w:proofErr w:type="gramStart"/>
      <w:r w:rsidRPr="00F42EA9">
        <w:t xml:space="preserve"> :</w:t>
      </w:r>
      <w:proofErr w:type="gramEnd"/>
      <w:r w:rsidRPr="00F42EA9">
        <w:t xml:space="preserve"> электронные.</w:t>
      </w:r>
    </w:p>
    <w:p w:rsidR="00EE2D71" w:rsidRPr="00F42EA9" w:rsidRDefault="00EE2D71" w:rsidP="00EE2D71">
      <w:pPr>
        <w:pStyle w:val="af1"/>
        <w:spacing w:before="10"/>
        <w:rPr>
          <w:sz w:val="25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Интернет-ресурс</w:t>
      </w:r>
      <w:r w:rsidRPr="00F42EA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(статья,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глава,</w:t>
      </w:r>
      <w:r w:rsidRPr="00F42EA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книга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на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сайте,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pacing w:val="-2"/>
          <w:sz w:val="24"/>
        </w:rPr>
        <w:t>портале)</w:t>
      </w:r>
    </w:p>
    <w:p w:rsidR="00EE2D71" w:rsidRPr="00F42EA9" w:rsidRDefault="00EE2D71" w:rsidP="000C0F65">
      <w:pPr>
        <w:pStyle w:val="af1"/>
        <w:ind w:left="221" w:right="780"/>
      </w:pPr>
      <w:r w:rsidRPr="00F42EA9">
        <w:t>Орехов, С. И. Гипертекстовый способ организации виртуальной реальности / С. И. Орехов.</w:t>
      </w:r>
      <w:r w:rsidRPr="00F42EA9">
        <w:rPr>
          <w:spacing w:val="-6"/>
        </w:rPr>
        <w:t xml:space="preserve"> </w:t>
      </w:r>
      <w:r w:rsidRPr="00F42EA9">
        <w:t>—</w:t>
      </w:r>
      <w:r w:rsidRPr="00F42EA9">
        <w:rPr>
          <w:spacing w:val="-5"/>
        </w:rPr>
        <w:t xml:space="preserve"> </w:t>
      </w:r>
      <w:r w:rsidRPr="00F42EA9">
        <w:t>Текст</w:t>
      </w:r>
      <w:proofErr w:type="gramStart"/>
      <w:r w:rsidRPr="00F42EA9">
        <w:rPr>
          <w:spacing w:val="-5"/>
        </w:rPr>
        <w:t xml:space="preserve"> </w:t>
      </w:r>
      <w:r w:rsidRPr="00F42EA9">
        <w:t>:</w:t>
      </w:r>
      <w:proofErr w:type="gramEnd"/>
      <w:r w:rsidRPr="00F42EA9">
        <w:rPr>
          <w:spacing w:val="-4"/>
        </w:rPr>
        <w:t xml:space="preserve"> </w:t>
      </w:r>
      <w:r w:rsidRPr="00F42EA9">
        <w:t>электронный</w:t>
      </w:r>
      <w:r w:rsidRPr="00F42EA9">
        <w:rPr>
          <w:spacing w:val="-5"/>
        </w:rPr>
        <w:t xml:space="preserve"> </w:t>
      </w:r>
      <w:r w:rsidRPr="00F42EA9">
        <w:t>//</w:t>
      </w:r>
      <w:r w:rsidRPr="00F42EA9">
        <w:rPr>
          <w:spacing w:val="-5"/>
        </w:rPr>
        <w:t xml:space="preserve"> </w:t>
      </w:r>
      <w:r w:rsidRPr="00F42EA9">
        <w:t>Вестник</w:t>
      </w:r>
      <w:r w:rsidRPr="00F42EA9">
        <w:rPr>
          <w:spacing w:val="-5"/>
        </w:rPr>
        <w:t xml:space="preserve"> </w:t>
      </w:r>
      <w:r w:rsidRPr="00F42EA9">
        <w:t>Омского</w:t>
      </w:r>
      <w:r w:rsidRPr="00F42EA9">
        <w:rPr>
          <w:spacing w:val="-5"/>
        </w:rPr>
        <w:t xml:space="preserve"> </w:t>
      </w:r>
      <w:r w:rsidRPr="00F42EA9">
        <w:t>государственного</w:t>
      </w:r>
      <w:r w:rsidRPr="00F42EA9">
        <w:rPr>
          <w:spacing w:val="-5"/>
        </w:rPr>
        <w:t xml:space="preserve"> </w:t>
      </w:r>
      <w:r w:rsidRPr="00F42EA9">
        <w:t xml:space="preserve">педагогического университета : электронный научный журнал. — 2006. — URL: </w:t>
      </w:r>
      <w:hyperlink r:id="rId11">
        <w:r w:rsidRPr="00F42EA9">
          <w:rPr>
            <w:u w:val="single" w:color="585858"/>
          </w:rPr>
          <w:t>http://www.omsk.edu/article/vestnik-omgpu-21.pdf</w:t>
        </w:r>
        <w:r w:rsidRPr="00F42EA9">
          <w:t xml:space="preserve"> </w:t>
        </w:r>
      </w:hyperlink>
      <w:r w:rsidRPr="00F42EA9">
        <w:t>(дата обращения: 10.01.2015).</w:t>
      </w:r>
    </w:p>
    <w:p w:rsidR="00EE2D71" w:rsidRPr="00F42EA9" w:rsidRDefault="00EE2D71" w:rsidP="000C0F65">
      <w:pPr>
        <w:pStyle w:val="af1"/>
        <w:ind w:left="221"/>
      </w:pPr>
      <w:proofErr w:type="spellStart"/>
      <w:r w:rsidRPr="00F42EA9">
        <w:t>Любашевский</w:t>
      </w:r>
      <w:proofErr w:type="spellEnd"/>
      <w:r w:rsidRPr="00F42EA9">
        <w:t xml:space="preserve">, Ю. </w:t>
      </w:r>
      <w:proofErr w:type="spellStart"/>
      <w:r w:rsidRPr="00F42EA9">
        <w:t>Брендинг</w:t>
      </w:r>
      <w:proofErr w:type="spellEnd"/>
      <w:r w:rsidRPr="00F42EA9">
        <w:t xml:space="preserve"> в России / Ю. </w:t>
      </w:r>
      <w:proofErr w:type="spellStart"/>
      <w:r w:rsidRPr="00F42EA9">
        <w:t>Любашевский</w:t>
      </w:r>
      <w:proofErr w:type="spellEnd"/>
      <w:r w:rsidRPr="00F42EA9">
        <w:t>. — Текст</w:t>
      </w:r>
      <w:proofErr w:type="gramStart"/>
      <w:r w:rsidRPr="00F42EA9">
        <w:t xml:space="preserve"> :</w:t>
      </w:r>
      <w:proofErr w:type="gramEnd"/>
      <w:r w:rsidRPr="00F42EA9">
        <w:t xml:space="preserve"> электронный // Маркетолог</w:t>
      </w:r>
      <w:r w:rsidRPr="00F42EA9">
        <w:rPr>
          <w:spacing w:val="-4"/>
        </w:rPr>
        <w:t xml:space="preserve"> </w:t>
      </w:r>
      <w:r w:rsidRPr="00F42EA9">
        <w:t>:</w:t>
      </w:r>
      <w:r w:rsidRPr="00F42EA9">
        <w:rPr>
          <w:spacing w:val="-4"/>
        </w:rPr>
        <w:t xml:space="preserve"> </w:t>
      </w:r>
      <w:r w:rsidRPr="00F42EA9">
        <w:t>электронный</w:t>
      </w:r>
      <w:r w:rsidRPr="00F42EA9">
        <w:rPr>
          <w:spacing w:val="-3"/>
        </w:rPr>
        <w:t xml:space="preserve"> </w:t>
      </w:r>
      <w:r w:rsidRPr="00F42EA9">
        <w:t>журнал.</w:t>
      </w:r>
      <w:r w:rsidRPr="00F42EA9">
        <w:rPr>
          <w:spacing w:val="-2"/>
        </w:rPr>
        <w:t xml:space="preserve"> </w:t>
      </w:r>
      <w:r w:rsidRPr="00F42EA9">
        <w:t>—</w:t>
      </w:r>
      <w:r w:rsidRPr="00F42EA9">
        <w:rPr>
          <w:spacing w:val="-4"/>
        </w:rPr>
        <w:t xml:space="preserve"> </w:t>
      </w:r>
      <w:r w:rsidRPr="00F42EA9">
        <w:t>2005.</w:t>
      </w:r>
      <w:r w:rsidRPr="00F42EA9">
        <w:rPr>
          <w:spacing w:val="-4"/>
        </w:rPr>
        <w:t xml:space="preserve"> </w:t>
      </w:r>
      <w:r w:rsidRPr="00F42EA9">
        <w:t>.</w:t>
      </w:r>
      <w:r w:rsidRPr="00F42EA9">
        <w:rPr>
          <w:spacing w:val="-6"/>
        </w:rPr>
        <w:t xml:space="preserve"> </w:t>
      </w:r>
      <w:r w:rsidRPr="00F42EA9">
        <w:t>—</w:t>
      </w:r>
      <w:r w:rsidRPr="00F42EA9">
        <w:rPr>
          <w:spacing w:val="-4"/>
        </w:rPr>
        <w:t xml:space="preserve"> </w:t>
      </w:r>
      <w:r w:rsidRPr="00F42EA9">
        <w:t>URL:</w:t>
      </w:r>
      <w:r w:rsidRPr="00F42EA9">
        <w:rPr>
          <w:spacing w:val="-4"/>
        </w:rPr>
        <w:t xml:space="preserve"> </w:t>
      </w:r>
      <w:hyperlink r:id="rId12">
        <w:r w:rsidRPr="00F42EA9">
          <w:rPr>
            <w:u w:val="single" w:color="585858"/>
          </w:rPr>
          <w:t>http://www.marketolog.ru</w:t>
        </w:r>
        <w:r w:rsidRPr="00F42EA9">
          <w:rPr>
            <w:spacing w:val="-4"/>
          </w:rPr>
          <w:t xml:space="preserve"> </w:t>
        </w:r>
      </w:hyperlink>
      <w:r w:rsidRPr="00F42EA9">
        <w:t>(дата обращения: 08.05.2019).</w:t>
      </w:r>
    </w:p>
    <w:p w:rsidR="00EE2D71" w:rsidRPr="00F42EA9" w:rsidRDefault="00EE2D71" w:rsidP="00EE2D71">
      <w:pPr>
        <w:pStyle w:val="af1"/>
        <w:spacing w:before="7"/>
        <w:rPr>
          <w:sz w:val="25"/>
        </w:rPr>
      </w:pPr>
    </w:p>
    <w:p w:rsidR="00EE2D71" w:rsidRPr="00F42EA9" w:rsidRDefault="00EE2D71" w:rsidP="000C0F65">
      <w:pPr>
        <w:spacing w:after="0" w:line="240" w:lineRule="auto"/>
        <w:ind w:left="221"/>
        <w:rPr>
          <w:rFonts w:ascii="Times New Roman" w:hAnsi="Times New Roman" w:cs="Times New Roman"/>
          <w:b/>
          <w:sz w:val="24"/>
        </w:rPr>
      </w:pPr>
      <w:r w:rsidRPr="00F42EA9">
        <w:rPr>
          <w:rFonts w:ascii="Times New Roman" w:hAnsi="Times New Roman" w:cs="Times New Roman"/>
          <w:b/>
          <w:sz w:val="24"/>
        </w:rPr>
        <w:t>Печатное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издание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в</w:t>
      </w:r>
      <w:r w:rsidRPr="00F4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электронном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виде.</w:t>
      </w:r>
      <w:r w:rsidRPr="00F4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Статья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z w:val="24"/>
        </w:rPr>
        <w:t>из</w:t>
      </w:r>
      <w:r w:rsidRPr="00F4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42EA9">
        <w:rPr>
          <w:rFonts w:ascii="Times New Roman" w:hAnsi="Times New Roman" w:cs="Times New Roman"/>
          <w:b/>
          <w:spacing w:val="-2"/>
          <w:sz w:val="24"/>
        </w:rPr>
        <w:t>журнала</w:t>
      </w:r>
    </w:p>
    <w:p w:rsidR="00F12B62" w:rsidRPr="00F42EA9" w:rsidRDefault="00EE2D71" w:rsidP="000C0F65">
      <w:pPr>
        <w:pStyle w:val="af1"/>
        <w:ind w:left="221" w:right="47" w:firstLine="60"/>
      </w:pPr>
      <w:r w:rsidRPr="00F42EA9">
        <w:t>Мельников, В. В. Управление корпорациями в США в эпоху Великой Депрессии / В. В. Мельников.</w:t>
      </w:r>
      <w:r w:rsidRPr="00F42EA9">
        <w:rPr>
          <w:spacing w:val="-3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Текст</w:t>
      </w:r>
      <w:proofErr w:type="gramStart"/>
      <w:r w:rsidRPr="00F42EA9">
        <w:rPr>
          <w:spacing w:val="-3"/>
        </w:rPr>
        <w:t xml:space="preserve"> </w:t>
      </w:r>
      <w:r w:rsidRPr="00F42EA9">
        <w:t>:</w:t>
      </w:r>
      <w:proofErr w:type="gramEnd"/>
      <w:r w:rsidRPr="00F42EA9">
        <w:rPr>
          <w:spacing w:val="-2"/>
        </w:rPr>
        <w:t xml:space="preserve"> </w:t>
      </w:r>
      <w:r w:rsidRPr="00F42EA9">
        <w:t>электронный</w:t>
      </w:r>
      <w:r w:rsidRPr="00F42EA9">
        <w:rPr>
          <w:spacing w:val="-3"/>
        </w:rPr>
        <w:t xml:space="preserve"> </w:t>
      </w:r>
      <w:r w:rsidRPr="00F42EA9">
        <w:t>//</w:t>
      </w:r>
      <w:r w:rsidRPr="00F42EA9">
        <w:rPr>
          <w:spacing w:val="-3"/>
        </w:rPr>
        <w:t xml:space="preserve"> </w:t>
      </w:r>
      <w:r w:rsidRPr="00F42EA9">
        <w:t>Менеджмент</w:t>
      </w:r>
      <w:r w:rsidRPr="00F42EA9">
        <w:rPr>
          <w:spacing w:val="-3"/>
        </w:rPr>
        <w:t xml:space="preserve"> </w:t>
      </w:r>
      <w:r w:rsidRPr="00F42EA9">
        <w:t>в</w:t>
      </w:r>
      <w:r w:rsidRPr="00F42EA9">
        <w:rPr>
          <w:spacing w:val="-4"/>
        </w:rPr>
        <w:t xml:space="preserve"> </w:t>
      </w:r>
      <w:r w:rsidRPr="00F42EA9">
        <w:t>России</w:t>
      </w:r>
      <w:r w:rsidRPr="00F42EA9">
        <w:rPr>
          <w:spacing w:val="-3"/>
        </w:rPr>
        <w:t xml:space="preserve"> </w:t>
      </w:r>
      <w:r w:rsidRPr="00F42EA9">
        <w:t>и</w:t>
      </w:r>
      <w:r w:rsidRPr="00F42EA9">
        <w:rPr>
          <w:spacing w:val="-4"/>
        </w:rPr>
        <w:t xml:space="preserve"> </w:t>
      </w:r>
      <w:r w:rsidRPr="00F42EA9">
        <w:t>за</w:t>
      </w:r>
      <w:r w:rsidRPr="00F42EA9">
        <w:rPr>
          <w:spacing w:val="-4"/>
        </w:rPr>
        <w:t xml:space="preserve"> </w:t>
      </w:r>
      <w:r w:rsidRPr="00F42EA9">
        <w:t>рубежом. –</w:t>
      </w:r>
      <w:r w:rsidRPr="00F42EA9">
        <w:rPr>
          <w:spacing w:val="-3"/>
        </w:rPr>
        <w:t xml:space="preserve"> </w:t>
      </w:r>
      <w:r w:rsidRPr="00F42EA9">
        <w:t>2002.</w:t>
      </w:r>
      <w:r w:rsidRPr="00F42EA9">
        <w:rPr>
          <w:spacing w:val="-3"/>
        </w:rPr>
        <w:t xml:space="preserve"> </w:t>
      </w:r>
      <w:r w:rsidRPr="00F42EA9">
        <w:t>–</w:t>
      </w:r>
      <w:r w:rsidRPr="00F42EA9">
        <w:rPr>
          <w:spacing w:val="-3"/>
        </w:rPr>
        <w:t xml:space="preserve"> </w:t>
      </w:r>
      <w:r w:rsidRPr="00F42EA9">
        <w:t>№</w:t>
      </w:r>
      <w:r w:rsidRPr="00F42EA9">
        <w:rPr>
          <w:spacing w:val="-4"/>
        </w:rPr>
        <w:t xml:space="preserve"> </w:t>
      </w:r>
      <w:r w:rsidRPr="00F42EA9">
        <w:t>2.</w:t>
      </w:r>
      <w:r w:rsidRPr="00F42EA9">
        <w:rPr>
          <w:spacing w:val="-3"/>
        </w:rPr>
        <w:t xml:space="preserve"> </w:t>
      </w:r>
      <w:r w:rsidRPr="00F42EA9">
        <w:t xml:space="preserve">– С. 23-27. – </w:t>
      </w:r>
      <w:proofErr w:type="gramStart"/>
      <w:r w:rsidRPr="00F42EA9">
        <w:t xml:space="preserve">URL: </w:t>
      </w:r>
      <w:hyperlink r:id="rId13">
        <w:r w:rsidRPr="00F42EA9">
          <w:rPr>
            <w:u w:val="single" w:color="585858"/>
          </w:rPr>
          <w:t>http://www.cfin.ru/press/management/2002-2/12.shtml</w:t>
        </w:r>
        <w:r w:rsidRPr="00F42EA9">
          <w:t xml:space="preserve"> </w:t>
        </w:r>
      </w:hyperlink>
      <w:r w:rsidRPr="00F42EA9">
        <w:t xml:space="preserve">(дата обращения: </w:t>
      </w:r>
      <w:r w:rsidRPr="00F42EA9">
        <w:rPr>
          <w:spacing w:val="-2"/>
        </w:rPr>
        <w:t>13.02.201</w:t>
      </w:r>
      <w:proofErr w:type="gramEnd"/>
    </w:p>
    <w:p w:rsidR="00BD75CE" w:rsidRDefault="00BD75CE" w:rsidP="00F12B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038" w:rsidRDefault="00BA2038" w:rsidP="00F12B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038" w:rsidRPr="00BA2038" w:rsidRDefault="00BA2038" w:rsidP="00BA2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2038" w:rsidRPr="00BA2038" w:rsidSect="000C0F65">
      <w:pgSz w:w="11910" w:h="16840"/>
      <w:pgMar w:top="1040" w:right="460" w:bottom="1120" w:left="1480" w:header="0" w:footer="9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BC2"/>
    <w:multiLevelType w:val="hybridMultilevel"/>
    <w:tmpl w:val="7CF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A76"/>
    <w:multiLevelType w:val="hybridMultilevel"/>
    <w:tmpl w:val="332A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1F7"/>
    <w:multiLevelType w:val="hybridMultilevel"/>
    <w:tmpl w:val="07F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7E26"/>
    <w:multiLevelType w:val="hybridMultilevel"/>
    <w:tmpl w:val="949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44AF"/>
    <w:multiLevelType w:val="hybridMultilevel"/>
    <w:tmpl w:val="963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5DC"/>
    <w:multiLevelType w:val="hybridMultilevel"/>
    <w:tmpl w:val="0366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257"/>
    <w:multiLevelType w:val="multilevel"/>
    <w:tmpl w:val="15C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91D30"/>
    <w:multiLevelType w:val="hybridMultilevel"/>
    <w:tmpl w:val="C43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4E9"/>
    <w:multiLevelType w:val="hybridMultilevel"/>
    <w:tmpl w:val="F3F00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2C29"/>
    <w:multiLevelType w:val="hybridMultilevel"/>
    <w:tmpl w:val="6EFC40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CB14EE"/>
    <w:multiLevelType w:val="multilevel"/>
    <w:tmpl w:val="62D2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45FA0"/>
    <w:multiLevelType w:val="hybridMultilevel"/>
    <w:tmpl w:val="7326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1FC0"/>
    <w:multiLevelType w:val="hybridMultilevel"/>
    <w:tmpl w:val="9604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814BB"/>
    <w:multiLevelType w:val="hybridMultilevel"/>
    <w:tmpl w:val="4C9A4828"/>
    <w:lvl w:ilvl="0" w:tplc="03F659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3921CF"/>
    <w:multiLevelType w:val="hybridMultilevel"/>
    <w:tmpl w:val="C9EE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5159"/>
    <w:multiLevelType w:val="hybridMultilevel"/>
    <w:tmpl w:val="1ECCB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2989"/>
    <w:multiLevelType w:val="hybridMultilevel"/>
    <w:tmpl w:val="FBCE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0616"/>
    <w:multiLevelType w:val="hybridMultilevel"/>
    <w:tmpl w:val="6FE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43D45"/>
    <w:multiLevelType w:val="hybridMultilevel"/>
    <w:tmpl w:val="78DE4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A6648"/>
    <w:multiLevelType w:val="hybridMultilevel"/>
    <w:tmpl w:val="56206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7004"/>
    <w:multiLevelType w:val="hybridMultilevel"/>
    <w:tmpl w:val="536E22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E53483"/>
    <w:multiLevelType w:val="hybridMultilevel"/>
    <w:tmpl w:val="C38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E1A1B"/>
    <w:multiLevelType w:val="hybridMultilevel"/>
    <w:tmpl w:val="949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95DD0"/>
    <w:multiLevelType w:val="hybridMultilevel"/>
    <w:tmpl w:val="84122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7"/>
  </w:num>
  <w:num w:numId="9">
    <w:abstractNumId w:val="5"/>
  </w:num>
  <w:num w:numId="10">
    <w:abstractNumId w:val="14"/>
  </w:num>
  <w:num w:numId="11">
    <w:abstractNumId w:val="23"/>
  </w:num>
  <w:num w:numId="12">
    <w:abstractNumId w:val="15"/>
  </w:num>
  <w:num w:numId="13">
    <w:abstractNumId w:val="21"/>
  </w:num>
  <w:num w:numId="14">
    <w:abstractNumId w:val="0"/>
  </w:num>
  <w:num w:numId="15">
    <w:abstractNumId w:val="7"/>
  </w:num>
  <w:num w:numId="16">
    <w:abstractNumId w:val="9"/>
  </w:num>
  <w:num w:numId="17">
    <w:abstractNumId w:val="2"/>
  </w:num>
  <w:num w:numId="18">
    <w:abstractNumId w:val="22"/>
  </w:num>
  <w:num w:numId="19">
    <w:abstractNumId w:val="24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8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D0659"/>
    <w:rsid w:val="00002D9B"/>
    <w:rsid w:val="0001170E"/>
    <w:rsid w:val="000377D8"/>
    <w:rsid w:val="00053FA5"/>
    <w:rsid w:val="000709C0"/>
    <w:rsid w:val="0007309A"/>
    <w:rsid w:val="00074FDF"/>
    <w:rsid w:val="000B20AE"/>
    <w:rsid w:val="000B4E19"/>
    <w:rsid w:val="000B51D2"/>
    <w:rsid w:val="000C0F65"/>
    <w:rsid w:val="000D3BDF"/>
    <w:rsid w:val="000D58FA"/>
    <w:rsid w:val="000E7C59"/>
    <w:rsid w:val="000F5325"/>
    <w:rsid w:val="00102CCD"/>
    <w:rsid w:val="00111F31"/>
    <w:rsid w:val="00126599"/>
    <w:rsid w:val="00140896"/>
    <w:rsid w:val="00146410"/>
    <w:rsid w:val="00155DB9"/>
    <w:rsid w:val="00171840"/>
    <w:rsid w:val="00183B95"/>
    <w:rsid w:val="001A0951"/>
    <w:rsid w:val="001B31F6"/>
    <w:rsid w:val="001B5168"/>
    <w:rsid w:val="001C4973"/>
    <w:rsid w:val="001D7468"/>
    <w:rsid w:val="001E6899"/>
    <w:rsid w:val="001F17BB"/>
    <w:rsid w:val="001F4664"/>
    <w:rsid w:val="00201670"/>
    <w:rsid w:val="00217B02"/>
    <w:rsid w:val="00220FAE"/>
    <w:rsid w:val="002546E5"/>
    <w:rsid w:val="00291425"/>
    <w:rsid w:val="00295E24"/>
    <w:rsid w:val="002C08F1"/>
    <w:rsid w:val="002C7324"/>
    <w:rsid w:val="002D759A"/>
    <w:rsid w:val="002E0A93"/>
    <w:rsid w:val="002E2920"/>
    <w:rsid w:val="002E60CC"/>
    <w:rsid w:val="003001AB"/>
    <w:rsid w:val="003044DC"/>
    <w:rsid w:val="00321723"/>
    <w:rsid w:val="003252EE"/>
    <w:rsid w:val="003407BB"/>
    <w:rsid w:val="00346EEA"/>
    <w:rsid w:val="00367F5D"/>
    <w:rsid w:val="00396D07"/>
    <w:rsid w:val="003B4425"/>
    <w:rsid w:val="003B64D9"/>
    <w:rsid w:val="003C16D6"/>
    <w:rsid w:val="003C5D55"/>
    <w:rsid w:val="003D73A3"/>
    <w:rsid w:val="003E04C8"/>
    <w:rsid w:val="003E1642"/>
    <w:rsid w:val="003F0C49"/>
    <w:rsid w:val="003F389C"/>
    <w:rsid w:val="003F5FFD"/>
    <w:rsid w:val="003F6B66"/>
    <w:rsid w:val="00405AF5"/>
    <w:rsid w:val="0041368F"/>
    <w:rsid w:val="004169A5"/>
    <w:rsid w:val="00425906"/>
    <w:rsid w:val="00441E88"/>
    <w:rsid w:val="004546D2"/>
    <w:rsid w:val="00457782"/>
    <w:rsid w:val="00474517"/>
    <w:rsid w:val="00474F45"/>
    <w:rsid w:val="004871A3"/>
    <w:rsid w:val="004A2D1F"/>
    <w:rsid w:val="004C3876"/>
    <w:rsid w:val="004C4122"/>
    <w:rsid w:val="004C7CEC"/>
    <w:rsid w:val="004D7A51"/>
    <w:rsid w:val="004E7A52"/>
    <w:rsid w:val="00512235"/>
    <w:rsid w:val="00515849"/>
    <w:rsid w:val="005247F7"/>
    <w:rsid w:val="00532E3E"/>
    <w:rsid w:val="00536255"/>
    <w:rsid w:val="00554EFB"/>
    <w:rsid w:val="005625FF"/>
    <w:rsid w:val="00585722"/>
    <w:rsid w:val="005A55A6"/>
    <w:rsid w:val="005A753C"/>
    <w:rsid w:val="005B48DE"/>
    <w:rsid w:val="005C506E"/>
    <w:rsid w:val="005D1F71"/>
    <w:rsid w:val="005D3BB2"/>
    <w:rsid w:val="005E0AF6"/>
    <w:rsid w:val="005F538E"/>
    <w:rsid w:val="005F76DB"/>
    <w:rsid w:val="0060756E"/>
    <w:rsid w:val="00622A44"/>
    <w:rsid w:val="006424F0"/>
    <w:rsid w:val="0064323B"/>
    <w:rsid w:val="006456B9"/>
    <w:rsid w:val="00663A40"/>
    <w:rsid w:val="006931CE"/>
    <w:rsid w:val="006D310F"/>
    <w:rsid w:val="006D56BD"/>
    <w:rsid w:val="006E0F22"/>
    <w:rsid w:val="00700C36"/>
    <w:rsid w:val="00717292"/>
    <w:rsid w:val="007371E9"/>
    <w:rsid w:val="00751226"/>
    <w:rsid w:val="007527D5"/>
    <w:rsid w:val="00763E87"/>
    <w:rsid w:val="007845AC"/>
    <w:rsid w:val="00791994"/>
    <w:rsid w:val="007957D6"/>
    <w:rsid w:val="007A3CB7"/>
    <w:rsid w:val="007C2814"/>
    <w:rsid w:val="007E0C49"/>
    <w:rsid w:val="007E333D"/>
    <w:rsid w:val="007E4749"/>
    <w:rsid w:val="008532B1"/>
    <w:rsid w:val="00864278"/>
    <w:rsid w:val="00874418"/>
    <w:rsid w:val="008C4FBF"/>
    <w:rsid w:val="008D5170"/>
    <w:rsid w:val="008F3770"/>
    <w:rsid w:val="00914BF8"/>
    <w:rsid w:val="009162F3"/>
    <w:rsid w:val="00916C7D"/>
    <w:rsid w:val="0097672A"/>
    <w:rsid w:val="00976939"/>
    <w:rsid w:val="009D0659"/>
    <w:rsid w:val="009D1172"/>
    <w:rsid w:val="009F0085"/>
    <w:rsid w:val="009F565B"/>
    <w:rsid w:val="00A17E33"/>
    <w:rsid w:val="00A26C7D"/>
    <w:rsid w:val="00A27D0A"/>
    <w:rsid w:val="00A41A42"/>
    <w:rsid w:val="00A512D1"/>
    <w:rsid w:val="00A56CC1"/>
    <w:rsid w:val="00A61315"/>
    <w:rsid w:val="00A73CCD"/>
    <w:rsid w:val="00A75A52"/>
    <w:rsid w:val="00A8741F"/>
    <w:rsid w:val="00A958EB"/>
    <w:rsid w:val="00AA09B2"/>
    <w:rsid w:val="00AA0AF0"/>
    <w:rsid w:val="00AC4FC3"/>
    <w:rsid w:val="00AC7343"/>
    <w:rsid w:val="00AD714C"/>
    <w:rsid w:val="00AE53F9"/>
    <w:rsid w:val="00AF3BE5"/>
    <w:rsid w:val="00AF5485"/>
    <w:rsid w:val="00AF7083"/>
    <w:rsid w:val="00B10532"/>
    <w:rsid w:val="00B5002E"/>
    <w:rsid w:val="00B71FDE"/>
    <w:rsid w:val="00B81D00"/>
    <w:rsid w:val="00B86E8D"/>
    <w:rsid w:val="00B94F90"/>
    <w:rsid w:val="00B97ED4"/>
    <w:rsid w:val="00B97F2D"/>
    <w:rsid w:val="00BA2038"/>
    <w:rsid w:val="00BA338C"/>
    <w:rsid w:val="00BC5D1E"/>
    <w:rsid w:val="00BD0652"/>
    <w:rsid w:val="00BD75CE"/>
    <w:rsid w:val="00BE50C1"/>
    <w:rsid w:val="00C0462B"/>
    <w:rsid w:val="00C04A25"/>
    <w:rsid w:val="00C06A07"/>
    <w:rsid w:val="00C10EFF"/>
    <w:rsid w:val="00C24DDF"/>
    <w:rsid w:val="00C2722A"/>
    <w:rsid w:val="00C325FC"/>
    <w:rsid w:val="00C36DBC"/>
    <w:rsid w:val="00C54DAB"/>
    <w:rsid w:val="00C6609A"/>
    <w:rsid w:val="00CA6EC9"/>
    <w:rsid w:val="00CA7234"/>
    <w:rsid w:val="00CC113B"/>
    <w:rsid w:val="00CD11CB"/>
    <w:rsid w:val="00CD1DDE"/>
    <w:rsid w:val="00D12D61"/>
    <w:rsid w:val="00D16456"/>
    <w:rsid w:val="00D26CFC"/>
    <w:rsid w:val="00D30317"/>
    <w:rsid w:val="00D33CE4"/>
    <w:rsid w:val="00D52BDC"/>
    <w:rsid w:val="00D714F5"/>
    <w:rsid w:val="00D718BF"/>
    <w:rsid w:val="00D76EE7"/>
    <w:rsid w:val="00D834AA"/>
    <w:rsid w:val="00D83C97"/>
    <w:rsid w:val="00D870F9"/>
    <w:rsid w:val="00D87B8F"/>
    <w:rsid w:val="00D87C83"/>
    <w:rsid w:val="00DC3600"/>
    <w:rsid w:val="00DC3EC1"/>
    <w:rsid w:val="00DD728B"/>
    <w:rsid w:val="00E00525"/>
    <w:rsid w:val="00E04B38"/>
    <w:rsid w:val="00E27B03"/>
    <w:rsid w:val="00E6504E"/>
    <w:rsid w:val="00E674A2"/>
    <w:rsid w:val="00E71964"/>
    <w:rsid w:val="00E87DE0"/>
    <w:rsid w:val="00E907E8"/>
    <w:rsid w:val="00E90FC5"/>
    <w:rsid w:val="00EA040D"/>
    <w:rsid w:val="00EA2880"/>
    <w:rsid w:val="00EB4F28"/>
    <w:rsid w:val="00EE2D71"/>
    <w:rsid w:val="00F05AA0"/>
    <w:rsid w:val="00F12B62"/>
    <w:rsid w:val="00F16E45"/>
    <w:rsid w:val="00F247D4"/>
    <w:rsid w:val="00F35CB2"/>
    <w:rsid w:val="00F422AE"/>
    <w:rsid w:val="00F42EA9"/>
    <w:rsid w:val="00F535E5"/>
    <w:rsid w:val="00FB1580"/>
    <w:rsid w:val="00FD30C7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857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36"/>
    <w:pPr>
      <w:ind w:left="720"/>
      <w:contextualSpacing/>
    </w:pPr>
  </w:style>
  <w:style w:type="character" w:styleId="a4">
    <w:name w:val="Strong"/>
    <w:basedOn w:val="a0"/>
    <w:uiPriority w:val="22"/>
    <w:qFormat/>
    <w:rsid w:val="00BA338C"/>
    <w:rPr>
      <w:b/>
      <w:bCs/>
    </w:rPr>
  </w:style>
  <w:style w:type="paragraph" w:styleId="a5">
    <w:name w:val="Normal (Web)"/>
    <w:basedOn w:val="a"/>
    <w:uiPriority w:val="99"/>
    <w:semiHidden/>
    <w:unhideWhenUsed/>
    <w:rsid w:val="009F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857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90FC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E53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53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53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53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53F9"/>
    <w:rPr>
      <w:b/>
      <w:bCs/>
      <w:sz w:val="20"/>
      <w:szCs w:val="20"/>
    </w:rPr>
  </w:style>
  <w:style w:type="table" w:styleId="ae">
    <w:name w:val="Table Grid"/>
    <w:basedOn w:val="a1"/>
    <w:uiPriority w:val="39"/>
    <w:rsid w:val="004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D714F5"/>
    <w:rPr>
      <w:color w:val="954F72" w:themeColor="followedHyperlink"/>
      <w:u w:val="single"/>
    </w:rPr>
  </w:style>
  <w:style w:type="paragraph" w:customStyle="1" w:styleId="msobodytext2mrcssattr">
    <w:name w:val="msobodytext2_mr_css_attr"/>
    <w:basedOn w:val="a"/>
    <w:rsid w:val="00AD7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C281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Body Text"/>
    <w:basedOn w:val="a"/>
    <w:link w:val="af2"/>
    <w:uiPriority w:val="1"/>
    <w:qFormat/>
    <w:rsid w:val="00C36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C36DB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17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ser-accountsubname">
    <w:name w:val="user-account__subname"/>
    <w:basedOn w:val="a0"/>
    <w:rsid w:val="0007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EA"/>
  </w:style>
  <w:style w:type="paragraph" w:styleId="4">
    <w:name w:val="heading 4"/>
    <w:basedOn w:val="a"/>
    <w:next w:val="a"/>
    <w:link w:val="40"/>
    <w:qFormat/>
    <w:rsid w:val="005857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36"/>
    <w:pPr>
      <w:ind w:left="720"/>
      <w:contextualSpacing/>
    </w:pPr>
  </w:style>
  <w:style w:type="character" w:styleId="a4">
    <w:name w:val="Strong"/>
    <w:basedOn w:val="a0"/>
    <w:uiPriority w:val="22"/>
    <w:qFormat/>
    <w:rsid w:val="00BA338C"/>
    <w:rPr>
      <w:b/>
      <w:bCs/>
    </w:rPr>
  </w:style>
  <w:style w:type="paragraph" w:styleId="a5">
    <w:name w:val="Normal (Web)"/>
    <w:basedOn w:val="a"/>
    <w:uiPriority w:val="99"/>
    <w:semiHidden/>
    <w:unhideWhenUsed/>
    <w:rsid w:val="009F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857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90FC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E53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53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53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53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53F9"/>
    <w:rPr>
      <w:b/>
      <w:bCs/>
      <w:sz w:val="20"/>
      <w:szCs w:val="20"/>
    </w:rPr>
  </w:style>
  <w:style w:type="table" w:styleId="ae">
    <w:name w:val="Table Grid"/>
    <w:basedOn w:val="a1"/>
    <w:uiPriority w:val="39"/>
    <w:rsid w:val="0044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714F5"/>
    <w:rPr>
      <w:color w:val="954F72" w:themeColor="followedHyperlink"/>
      <w:u w:val="single"/>
    </w:rPr>
  </w:style>
  <w:style w:type="paragraph" w:customStyle="1" w:styleId="msobodytext2mrcssattr">
    <w:name w:val="msobodytext2_mr_css_attr"/>
    <w:basedOn w:val="a"/>
    <w:rsid w:val="00AD7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C281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2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7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6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85136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77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069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hyperlink" Target="http://www.cfin.ru/press/management/2002-2/1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ce.TAoM@yandex.ru" TargetMode="External"/><Relationship Id="rId12" Type="http://schemas.openxmlformats.org/officeDocument/2006/relationships/hyperlink" Target="http://www.marketolog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hyperlink" Target="http://www.omsk.edu/article/vestnik-omgpu-21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ermitagemuseum.org/wps/portal/hermi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2849</Words>
  <Characters>16242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УДК 67.017(679.7)</vt:lpstr>
      <vt:lpstr>        НАЗВАНИЕ СТАТЬИ</vt:lpstr>
      <vt:lpstr>        ARTICLE TITLE</vt:lpstr>
    </vt:vector>
  </TitlesOfParts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З.И.</dc:creator>
  <cp:lastModifiedBy>Design home</cp:lastModifiedBy>
  <cp:revision>4</cp:revision>
  <cp:lastPrinted>2022-07-04T06:10:00Z</cp:lastPrinted>
  <dcterms:created xsi:type="dcterms:W3CDTF">2022-11-17T18:09:00Z</dcterms:created>
  <dcterms:modified xsi:type="dcterms:W3CDTF">2022-11-30T08:21:00Z</dcterms:modified>
</cp:coreProperties>
</file>