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3" w:rsidRPr="009B2EFD" w:rsidRDefault="008351C3" w:rsidP="00835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EF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2" name="Рисунок 2" descr="C:\Users\prnis\AppData\Local\Microsoft\Windows\Temporary Internet Files\Content.Outlook\GV6D9D1X\Логотип Т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nis\AppData\Local\Microsoft\Windows\Temporary Internet Files\Content.Outlook\GV6D9D1X\Логотип ТА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C3" w:rsidRPr="009B2EFD" w:rsidRDefault="008351C3" w:rsidP="00835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1C3" w:rsidRPr="009B2EFD" w:rsidRDefault="008351C3" w:rsidP="00835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EFD">
        <w:rPr>
          <w:rFonts w:ascii="Times New Roman" w:eastAsia="Calibri" w:hAnsi="Times New Roman" w:cs="Times New Roman"/>
          <w:sz w:val="24"/>
          <w:szCs w:val="24"/>
        </w:rPr>
        <w:t>ЧАСТНОЕ ОБРАЗОВАТЕЛЬНОЕ УЧРЕЖДЕНИЕ ВЫСШЕГО ОБРАЗОВАНИЯ «ТОЛЬЯТТИНСКАЯ АКАДЕМИЯ УПРАВЛЕНИЯ»</w:t>
      </w:r>
    </w:p>
    <w:p w:rsidR="008351C3" w:rsidRPr="009B2EFD" w:rsidRDefault="008351C3" w:rsidP="00835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EF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ПИСЬМО </w:t>
      </w: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</w:t>
      </w:r>
      <w:proofErr w:type="gramStart"/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ИССЛЕДОВАТЕЛЬСКИЙ  СЕМИНАР</w:t>
      </w:r>
      <w:proofErr w:type="gramEnd"/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ТЕМУ:</w:t>
      </w: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ИССЛЕДОВАТЕЛЬ. ПРОЕКТИРОВАНИЕ И ВНЕДРЕНИЕ ИССЛЕДОВАНИЙ В СФЕРУ БИЗНЕСА»</w:t>
      </w: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351C3" w:rsidRPr="009B2EFD" w:rsidRDefault="008351C3" w:rsidP="00835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B2EF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Организатор: </w:t>
      </w: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</w:t>
      </w:r>
      <w:proofErr w:type="gramStart"/>
      <w:r w:rsidRPr="009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«Тольяттинская академия управления»</w:t>
      </w: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 xml:space="preserve">Общая концепция </w:t>
      </w:r>
      <w:r w:rsidRPr="00142A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2AD9">
        <w:rPr>
          <w:rFonts w:ascii="Times New Roman" w:hAnsi="Times New Roman" w:cs="Times New Roman"/>
          <w:sz w:val="24"/>
          <w:szCs w:val="24"/>
        </w:rPr>
        <w:t xml:space="preserve"> Научно-исследовательского  семинара  на тему: «Молодой исследователь. Проектирование и внедрение исследований в сферу бизнеса»: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2AD9">
        <w:rPr>
          <w:rFonts w:ascii="Times New Roman" w:hAnsi="Times New Roman" w:cs="Times New Roman"/>
          <w:sz w:val="24"/>
          <w:szCs w:val="24"/>
        </w:rPr>
        <w:t xml:space="preserve">Подготовка студентов к  научно-исследовательской деятельности и за пределами академической сферы. 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 xml:space="preserve">-Повышение уровня научной дискуссии, повышение уровня отработки компетенций, расширение спектра парадигм и методов исследования. 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- Взаимодействие вузовского, научного и производственного потенциала.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D9">
        <w:rPr>
          <w:rFonts w:ascii="Times New Roman" w:hAnsi="Times New Roman" w:cs="Times New Roman"/>
          <w:b/>
          <w:sz w:val="24"/>
          <w:szCs w:val="24"/>
        </w:rPr>
        <w:t>Цель  научно-исследовательского  семинара: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1.Формирование у студентов набора компетенций, позволяющего осуществлять самостоятельную научно-исследовательскую деятельность в рамках профессиональной направленности, а так же деятельность по обработке и анализу информации любого профиля и любого объема.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2.Формирование навыков академического письма, поиска и отбора информации, построения научного текста  и представления результатов в форме доклада.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3.Обоснование перспективы внедрения результатов проведенного исследования в сферу бизнеса в рамках Национального проекта «Наука и университеты»:</w:t>
      </w:r>
    </w:p>
    <w:p w:rsidR="008351C3" w:rsidRPr="00142AD9" w:rsidRDefault="008351C3" w:rsidP="00835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Развитие интеграционных процессов в сфере науки, высшего образования и индустрии (ИНТЕГРАЦИЯ).   Задача: усиление мер по стимулированию и развитию объединений вузов, научных организаций и организаций реального сектора экономики.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4.Обмен опытом проектно-исследовательской деятельности  в форме дискуссии на основе представленных участниками семинара исследовательских проектов.</w:t>
      </w:r>
    </w:p>
    <w:p w:rsidR="008351C3" w:rsidRPr="00142AD9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AD9">
        <w:rPr>
          <w:rFonts w:ascii="Times New Roman" w:hAnsi="Times New Roman" w:cs="Times New Roman"/>
          <w:sz w:val="24"/>
          <w:szCs w:val="24"/>
        </w:rPr>
        <w:t>5.Обоснование формирование  и включение аналитических  авторских разработок студентов в дальнейшем в форму концептуального «</w:t>
      </w:r>
      <w:proofErr w:type="spellStart"/>
      <w:r w:rsidRPr="00142AD9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142AD9">
        <w:rPr>
          <w:rFonts w:ascii="Times New Roman" w:hAnsi="Times New Roman" w:cs="Times New Roman"/>
          <w:sz w:val="24"/>
          <w:szCs w:val="24"/>
        </w:rPr>
        <w:t xml:space="preserve">» как интеллектуального актива развития </w:t>
      </w:r>
      <w:proofErr w:type="spellStart"/>
      <w:proofErr w:type="gramStart"/>
      <w:r w:rsidRPr="00142AD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142AD9">
        <w:rPr>
          <w:rFonts w:ascii="Times New Roman" w:hAnsi="Times New Roman" w:cs="Times New Roman"/>
          <w:sz w:val="24"/>
          <w:szCs w:val="24"/>
        </w:rPr>
        <w:t>.</w:t>
      </w: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Темы для обсуждения</w:t>
      </w: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в цифровом обществе. </w:t>
      </w:r>
      <w:r>
        <w:rPr>
          <w:rFonts w:ascii="Times New Roman" w:hAnsi="Times New Roman" w:cs="Times New Roman"/>
          <w:sz w:val="24"/>
          <w:szCs w:val="24"/>
        </w:rPr>
        <w:t xml:space="preserve">Интеграция в </w:t>
      </w:r>
      <w:r w:rsidRPr="00142A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реальный сектор</w:t>
      </w:r>
      <w:r w:rsidRPr="00142AD9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8351C3" w:rsidRPr="00E15172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2.Цифровая экономика и управление.</w:t>
      </w:r>
      <w:r w:rsidRPr="00E15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Интеграция в </w:t>
      </w:r>
      <w:r w:rsidRPr="00142A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реальный сектор</w:t>
      </w:r>
      <w:r w:rsidRPr="00142AD9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дизайна и цифровых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Интеграция в </w:t>
      </w:r>
      <w:r w:rsidRPr="00142A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реальный сектор</w:t>
      </w:r>
      <w:r w:rsidRPr="00142AD9">
        <w:rPr>
          <w:rFonts w:ascii="Times New Roman" w:hAnsi="Times New Roman" w:cs="Times New Roman"/>
          <w:sz w:val="24"/>
          <w:szCs w:val="24"/>
        </w:rPr>
        <w:t xml:space="preserve"> экономики.</w:t>
      </w:r>
    </w:p>
    <w:p w:rsidR="008351C3" w:rsidRPr="009B2EFD" w:rsidRDefault="008351C3" w:rsidP="00835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C3" w:rsidRPr="009B2EFD" w:rsidRDefault="008351C3" w:rsidP="00835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9B2E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>семинара:</w:t>
      </w:r>
    </w:p>
    <w:p w:rsidR="008351C3" w:rsidRPr="009B2EFD" w:rsidRDefault="008351C3" w:rsidP="008351C3">
      <w:pPr>
        <w:widowControl w:val="0"/>
        <w:tabs>
          <w:tab w:val="left" w:pos="199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sz w:val="24"/>
          <w:szCs w:val="24"/>
        </w:rPr>
        <w:t>- студенты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обучения</w:t>
      </w:r>
    </w:p>
    <w:p w:rsidR="008351C3" w:rsidRPr="009B2EFD" w:rsidRDefault="008351C3" w:rsidP="008351C3">
      <w:pPr>
        <w:widowControl w:val="0"/>
        <w:tabs>
          <w:tab w:val="left" w:pos="199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C3" w:rsidRPr="009B2EFD" w:rsidRDefault="008351C3" w:rsidP="008351C3">
      <w:pPr>
        <w:widowControl w:val="0"/>
        <w:tabs>
          <w:tab w:val="left" w:pos="199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участников:</w:t>
      </w:r>
    </w:p>
    <w:p w:rsidR="008351C3" w:rsidRDefault="008351C3" w:rsidP="008351C3">
      <w:pPr>
        <w:widowControl w:val="0"/>
        <w:tabs>
          <w:tab w:val="left" w:pos="1991"/>
        </w:tabs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заявки производится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в срок до 7 февраля включительно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35B2B">
          <w:rPr>
            <w:rStyle w:val="a3"/>
            <w:rFonts w:ascii="Arial" w:hAnsi="Arial" w:cs="Arial"/>
            <w:shd w:val="clear" w:color="auto" w:fill="FFFFFF"/>
          </w:rPr>
          <w:t>science.TAoM@yandex.ru</w:t>
        </w:r>
      </w:hyperlink>
    </w:p>
    <w:p w:rsidR="008351C3" w:rsidRPr="009B2EFD" w:rsidRDefault="008351C3" w:rsidP="008351C3">
      <w:pPr>
        <w:widowControl w:val="0"/>
        <w:tabs>
          <w:tab w:val="left" w:pos="1991"/>
        </w:tabs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Академии  регистрация заявки производится на кафедрах до 6 февраля и далее комплект заявок  пересылается куратору семинара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35B2B">
          <w:rPr>
            <w:rStyle w:val="a3"/>
            <w:rFonts w:ascii="Arial" w:hAnsi="Arial" w:cs="Arial"/>
            <w:shd w:val="clear" w:color="auto" w:fill="FFFFFF"/>
          </w:rPr>
          <w:t>science.TAoM@yandex.ru</w:t>
        </w:r>
      </w:hyperlink>
    </w:p>
    <w:p w:rsidR="008351C3" w:rsidRPr="009B2EFD" w:rsidRDefault="008351C3" w:rsidP="008351C3">
      <w:pPr>
        <w:widowControl w:val="0"/>
        <w:tabs>
          <w:tab w:val="left" w:pos="2293"/>
        </w:tabs>
        <w:autoSpaceDE w:val="0"/>
        <w:autoSpaceDN w:val="0"/>
        <w:spacing w:after="0" w:line="240" w:lineRule="auto"/>
        <w:ind w:right="7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докладам:</w:t>
      </w:r>
    </w:p>
    <w:p w:rsidR="008351C3" w:rsidRPr="009B2EFD" w:rsidRDefault="008351C3" w:rsidP="00835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sz w:val="24"/>
          <w:szCs w:val="24"/>
        </w:rPr>
        <w:t>Тезисы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докладов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9B2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виде.</w:t>
      </w:r>
      <w:r w:rsidRPr="009B2EFD">
        <w:rPr>
          <w:rFonts w:ascii="Times New Roman" w:eastAsia="Calibri" w:hAnsi="Times New Roman" w:cs="Times New Roman"/>
          <w:sz w:val="24"/>
          <w:szCs w:val="24"/>
        </w:rPr>
        <w:t xml:space="preserve"> Презентация доклада предоставляется участниками в </w:t>
      </w:r>
      <w:proofErr w:type="spellStart"/>
      <w:r w:rsidRPr="009B2EFD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9B2EFD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Pr="009B2EFD">
        <w:rPr>
          <w:rFonts w:ascii="Times New Roman" w:eastAsia="Calibri" w:hAnsi="Times New Roman" w:cs="Times New Roman"/>
          <w:sz w:val="24"/>
          <w:szCs w:val="24"/>
        </w:rPr>
        <w:t>ормате</w:t>
      </w:r>
      <w:proofErr w:type="spellEnd"/>
      <w:r w:rsidRPr="009B2EFD">
        <w:rPr>
          <w:rFonts w:ascii="Times New Roman" w:eastAsia="Calibri" w:hAnsi="Times New Roman" w:cs="Times New Roman"/>
          <w:sz w:val="24"/>
          <w:szCs w:val="24"/>
        </w:rPr>
        <w:t xml:space="preserve"> в количестве мак.10 слайдов. Время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доклада -  </w:t>
      </w:r>
      <w:r w:rsidRPr="009B2EFD">
        <w:rPr>
          <w:rFonts w:ascii="Times New Roman" w:eastAsia="Calibri" w:hAnsi="Times New Roman" w:cs="Times New Roman"/>
          <w:sz w:val="24"/>
          <w:szCs w:val="24"/>
        </w:rPr>
        <w:t xml:space="preserve"> презентации 7 минут. </w:t>
      </w:r>
    </w:p>
    <w:p w:rsidR="008351C3" w:rsidRPr="009B2EFD" w:rsidRDefault="008351C3" w:rsidP="00835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1C3" w:rsidRPr="009B2EFD" w:rsidRDefault="008351C3" w:rsidP="008351C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Форма, место, время  проведения </w:t>
      </w:r>
    </w:p>
    <w:p w:rsidR="008351C3" w:rsidRPr="009B2EFD" w:rsidRDefault="008351C3" w:rsidP="00835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2EF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 семинар</w:t>
      </w:r>
      <w:r w:rsidRPr="009B2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состоится  8 февраля  2022 года в смешанном формате с 15:20 до 16:50.</w:t>
      </w:r>
    </w:p>
    <w:p w:rsidR="008351C3" w:rsidRPr="009B2EFD" w:rsidRDefault="008351C3" w:rsidP="00835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2EFD">
        <w:rPr>
          <w:rFonts w:ascii="Times New Roman" w:eastAsia="Calibri" w:hAnsi="Times New Roman" w:cs="Times New Roman"/>
          <w:sz w:val="24"/>
          <w:szCs w:val="24"/>
        </w:rPr>
        <w:t xml:space="preserve">- в помещении Тольяттинской академии управления </w:t>
      </w:r>
      <w:r>
        <w:rPr>
          <w:rFonts w:ascii="Times New Roman" w:eastAsia="Calibri" w:hAnsi="Times New Roman" w:cs="Times New Roman"/>
          <w:sz w:val="24"/>
          <w:szCs w:val="24"/>
        </w:rPr>
        <w:t>аудитория А-311</w:t>
      </w:r>
      <w:r w:rsidRPr="009B2EFD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9B2E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Самарская область, Ставропольский район, территория оздоровительный комплекс Алые паруса, здание 5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351C3" w:rsidRPr="009B2EFD" w:rsidRDefault="008351C3" w:rsidP="008351C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sz w:val="24"/>
          <w:szCs w:val="24"/>
        </w:rPr>
        <w:t xml:space="preserve">-на платформе </w:t>
      </w:r>
      <w:r w:rsidRPr="009B2EFD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9B2E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51C3" w:rsidRPr="009B2EFD" w:rsidRDefault="008351C3" w:rsidP="008351C3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sz w:val="24"/>
          <w:szCs w:val="24"/>
        </w:rPr>
        <w:t xml:space="preserve">Приглашение, </w:t>
      </w:r>
      <w:r w:rsidRPr="009B2EFD">
        <w:rPr>
          <w:rFonts w:ascii="Times New Roman" w:eastAsia="Calibri" w:hAnsi="Times New Roman" w:cs="Times New Roman"/>
          <w:shd w:val="clear" w:color="auto" w:fill="FFFFFF"/>
        </w:rPr>
        <w:t>идентификатор, код доступа, прямая ссылка на конференцию будут высланы участникам после регистрации на семинар.</w:t>
      </w:r>
    </w:p>
    <w:p w:rsidR="008351C3" w:rsidRPr="009B2EFD" w:rsidRDefault="008351C3" w:rsidP="008351C3">
      <w:pPr>
        <w:widowControl w:val="0"/>
        <w:tabs>
          <w:tab w:val="left" w:pos="22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C3" w:rsidRPr="009B2EFD" w:rsidRDefault="008351C3" w:rsidP="008351C3">
      <w:pPr>
        <w:widowControl w:val="0"/>
        <w:tabs>
          <w:tab w:val="left" w:pos="22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Координатор семинара:</w:t>
      </w:r>
    </w:p>
    <w:p w:rsidR="008351C3" w:rsidRPr="009B2EFD" w:rsidRDefault="008351C3" w:rsidP="00835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Проректор по научно-исследовательской работе </w:t>
      </w:r>
    </w:p>
    <w:p w:rsidR="008351C3" w:rsidRDefault="008351C3" w:rsidP="00835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Cs/>
          <w:sz w:val="24"/>
          <w:szCs w:val="24"/>
        </w:rPr>
        <w:t>Вишневская Елена Владимировна</w:t>
      </w:r>
    </w:p>
    <w:p w:rsidR="008351C3" w:rsidRPr="00472AEE" w:rsidRDefault="008351C3" w:rsidP="008351C3">
      <w:pPr>
        <w:widowControl w:val="0"/>
        <w:tabs>
          <w:tab w:val="left" w:pos="1991"/>
        </w:tabs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35B2B">
          <w:rPr>
            <w:rStyle w:val="a3"/>
            <w:rFonts w:ascii="Arial" w:hAnsi="Arial" w:cs="Arial"/>
            <w:shd w:val="clear" w:color="auto" w:fill="FFFFFF"/>
          </w:rPr>
          <w:t>science.TAoM@yandex.ru</w:t>
        </w:r>
      </w:hyperlink>
    </w:p>
    <w:p w:rsidR="008351C3" w:rsidRDefault="008351C3" w:rsidP="008351C3">
      <w:pPr>
        <w:spacing w:after="0" w:line="240" w:lineRule="auto"/>
      </w:pPr>
    </w:p>
    <w:p w:rsidR="008351C3" w:rsidRPr="00582A53" w:rsidRDefault="008351C3" w:rsidP="008351C3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82A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Заявка на участие</w:t>
      </w:r>
    </w:p>
    <w:p w:rsidR="008351C3" w:rsidRPr="0060756E" w:rsidRDefault="008351C3" w:rsidP="008351C3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1C3" w:rsidRPr="009B2EFD" w:rsidRDefault="008351C3" w:rsidP="0083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НАУЧНО-ИССЛЕДОВАТЕЛЬСКОМ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СЕМИНАР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ТЕМУ:</w:t>
      </w:r>
    </w:p>
    <w:p w:rsidR="008351C3" w:rsidRPr="00582A53" w:rsidRDefault="008351C3" w:rsidP="0083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EFD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«МОЛОДОЙ ИССЛЕДОВАТЕЛЬ. ПРОЕКТИРОВАНИЕ И ВНЕДРЕНИЕ ИССЛЕДОВАНИЙ В СФЕРУ БИЗНЕСА»</w:t>
      </w:r>
    </w:p>
    <w:p w:rsidR="008351C3" w:rsidRPr="0060756E" w:rsidRDefault="008351C3" w:rsidP="008351C3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969"/>
      </w:tblGrid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автор - докладчик </w:t>
            </w: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Студент, магистрант, аспирант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</w:t>
            </w: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51C3" w:rsidRPr="0060756E" w:rsidTr="001C5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</w:p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Ненужное удалить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3" w:rsidRPr="0060756E" w:rsidRDefault="008351C3" w:rsidP="008351C3">
            <w:pPr>
              <w:pStyle w:val="a4"/>
              <w:numPr>
                <w:ilvl w:val="0"/>
                <w:numId w:val="2"/>
              </w:numPr>
              <w:tabs>
                <w:tab w:val="left" w:pos="159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выступление с докладом (</w:t>
            </w:r>
            <w:proofErr w:type="gramStart"/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</w:t>
            </w:r>
            <w:proofErr w:type="gramEnd"/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ZOOM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);</w:t>
            </w:r>
          </w:p>
          <w:p w:rsidR="008351C3" w:rsidRPr="00FE07BD" w:rsidRDefault="008351C3" w:rsidP="008351C3">
            <w:pPr>
              <w:pStyle w:val="a4"/>
              <w:numPr>
                <w:ilvl w:val="0"/>
                <w:numId w:val="2"/>
              </w:numPr>
              <w:tabs>
                <w:tab w:val="left" w:pos="159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качестве слушателя (</w:t>
            </w:r>
            <w:proofErr w:type="gramStart"/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</w:t>
            </w:r>
            <w:proofErr w:type="gramEnd"/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ZOOM</w:t>
            </w:r>
            <w:r w:rsidRPr="006075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8351C3" w:rsidRPr="002E2920" w:rsidTr="001C55D3">
        <w:tc>
          <w:tcPr>
            <w:tcW w:w="675" w:type="dxa"/>
          </w:tcPr>
          <w:p w:rsidR="008351C3" w:rsidRPr="0060756E" w:rsidRDefault="008351C3" w:rsidP="008351C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научному руководителю</w:t>
            </w:r>
          </w:p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(Ненужное удалить)</w:t>
            </w:r>
          </w:p>
        </w:tc>
        <w:tc>
          <w:tcPr>
            <w:tcW w:w="3969" w:type="dxa"/>
            <w:vAlign w:val="center"/>
          </w:tcPr>
          <w:p w:rsidR="008351C3" w:rsidRPr="0060756E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</w:p>
          <w:p w:rsidR="008351C3" w:rsidRPr="002E2920" w:rsidRDefault="008351C3" w:rsidP="001C55D3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60756E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60756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8351C3" w:rsidRDefault="008351C3" w:rsidP="008351C3">
      <w:pPr>
        <w:spacing w:after="0" w:line="240" w:lineRule="auto"/>
      </w:pPr>
    </w:p>
    <w:p w:rsidR="008351C3" w:rsidRDefault="008351C3" w:rsidP="008351C3">
      <w:pPr>
        <w:spacing w:after="0" w:line="240" w:lineRule="auto"/>
      </w:pPr>
    </w:p>
    <w:p w:rsidR="008351C3" w:rsidRDefault="008351C3" w:rsidP="008351C3">
      <w:pPr>
        <w:spacing w:after="0" w:line="240" w:lineRule="auto"/>
      </w:pPr>
    </w:p>
    <w:p w:rsidR="008351C3" w:rsidRDefault="008351C3" w:rsidP="008351C3">
      <w:pPr>
        <w:spacing w:after="0" w:line="240" w:lineRule="auto"/>
      </w:pPr>
    </w:p>
    <w:p w:rsidR="008351C3" w:rsidRDefault="008351C3" w:rsidP="008351C3">
      <w:pPr>
        <w:spacing w:after="0" w:line="240" w:lineRule="auto"/>
      </w:pPr>
    </w:p>
    <w:p w:rsidR="0065769B" w:rsidRDefault="008351C3"/>
    <w:sectPr w:rsidR="0065769B" w:rsidSect="003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6648"/>
    <w:multiLevelType w:val="hybridMultilevel"/>
    <w:tmpl w:val="56206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51C3"/>
    <w:rsid w:val="003978C9"/>
    <w:rsid w:val="004259B6"/>
    <w:rsid w:val="007E34EF"/>
    <w:rsid w:val="0083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1C3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TA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.TA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.TAoM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home</dc:creator>
  <cp:keywords/>
  <dc:description/>
  <cp:lastModifiedBy>Design home</cp:lastModifiedBy>
  <cp:revision>2</cp:revision>
  <dcterms:created xsi:type="dcterms:W3CDTF">2023-01-22T17:52:00Z</dcterms:created>
  <dcterms:modified xsi:type="dcterms:W3CDTF">2023-01-22T17:52:00Z</dcterms:modified>
</cp:coreProperties>
</file>