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7" w:rsidRPr="00857FC1" w:rsidRDefault="00857FC1" w:rsidP="00857FC1">
      <w:r w:rsidRPr="00857FC1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857FC1">
        <w:rPr>
          <w:rFonts w:ascii="Times New Roman" w:eastAsia="Times New Roman" w:hAnsi="Times New Roman" w:cs="Times New Roman"/>
          <w:sz w:val="24"/>
          <w:szCs w:val="24"/>
        </w:rPr>
        <w:t xml:space="preserve">оложение не предусмотрено. Ректор действует на основании Устава </w:t>
      </w:r>
      <w:r w:rsidR="009020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ЧОУ </w:t>
      </w:r>
      <w:proofErr w:type="gramStart"/>
      <w:r w:rsidR="0090200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="009020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«Тольяттинская академия управления»</w:t>
      </w:r>
      <w:r w:rsidRPr="00857FC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50147" w:rsidRPr="00857FC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0147"/>
    <w:rsid w:val="003B79E7"/>
    <w:rsid w:val="00447D9F"/>
    <w:rsid w:val="00857FC1"/>
    <w:rsid w:val="00902000"/>
    <w:rsid w:val="00950147"/>
    <w:rsid w:val="00E02FB4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Доник Анна Викторовна</dc:creator>
  <cp:lastModifiedBy>Доник Анна Викторовна</cp:lastModifiedBy>
  <cp:revision>2</cp:revision>
  <dcterms:created xsi:type="dcterms:W3CDTF">2020-02-14T12:40:00Z</dcterms:created>
  <dcterms:modified xsi:type="dcterms:W3CDTF">2020-02-14T12:40:00Z</dcterms:modified>
</cp:coreProperties>
</file>